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9C" w:rsidRDefault="00A545D7">
      <w:pPr>
        <w:rPr>
          <w:b/>
          <w:sz w:val="28"/>
        </w:rPr>
      </w:pPr>
      <w:r>
        <w:rPr>
          <w:b/>
          <w:sz w:val="28"/>
        </w:rPr>
        <w:t>Historikk</w:t>
      </w:r>
      <w:r w:rsidR="00680F8E" w:rsidRPr="00680F8E">
        <w:rPr>
          <w:b/>
          <w:sz w:val="28"/>
        </w:rPr>
        <w:t xml:space="preserve"> om AJ-basene</w:t>
      </w:r>
    </w:p>
    <w:p w:rsidR="00E63954" w:rsidRPr="00775345" w:rsidRDefault="00E63954">
      <w:pPr>
        <w:rPr>
          <w:color w:val="FF0000"/>
          <w:sz w:val="24"/>
        </w:rPr>
      </w:pPr>
      <w:r>
        <w:rPr>
          <w:sz w:val="24"/>
        </w:rPr>
        <w:t>Arkivdata som er konvertert fra MultiNoark til AJHIST1 (sak: 95/02036, 25.04.1995):</w:t>
      </w:r>
      <w:r w:rsidR="00775345">
        <w:rPr>
          <w:sz w:val="24"/>
        </w:rPr>
        <w:t xml:space="preserve"> </w:t>
      </w:r>
    </w:p>
    <w:p w:rsidR="00E63954" w:rsidRDefault="00E63954">
      <w:r>
        <w:rPr>
          <w:sz w:val="24"/>
        </w:rPr>
        <w:tab/>
      </w:r>
      <w:r>
        <w:rPr>
          <w:sz w:val="24"/>
        </w:rPr>
        <w:tab/>
      </w:r>
      <w:r w:rsidRPr="00E63954">
        <w:t>KOL</w:t>
      </w:r>
      <w:r>
        <w:rPr>
          <w:sz w:val="24"/>
        </w:rPr>
        <w:tab/>
      </w:r>
      <w:r>
        <w:t>Enheter under Kollegiet</w:t>
      </w:r>
      <w:r w:rsidR="00035B23">
        <w:tab/>
      </w:r>
      <w:r w:rsidR="00035B23">
        <w:tab/>
        <w:t>19.05.1994 – 15.02.2007</w:t>
      </w:r>
    </w:p>
    <w:p w:rsidR="00E63954" w:rsidRDefault="00E63954">
      <w:r>
        <w:tab/>
      </w:r>
      <w:r>
        <w:tab/>
        <w:t>JUR</w:t>
      </w:r>
      <w:r>
        <w:tab/>
        <w:t>Det juridiske fakultet</w:t>
      </w:r>
      <w:r w:rsidR="00035B23">
        <w:tab/>
      </w:r>
      <w:r w:rsidR="00035B23">
        <w:tab/>
        <w:t>01.07.1993 – 28.01.2000</w:t>
      </w:r>
    </w:p>
    <w:p w:rsidR="00E63954" w:rsidRDefault="00E63954">
      <w:r>
        <w:tab/>
      </w:r>
      <w:r>
        <w:tab/>
        <w:t>HF</w:t>
      </w:r>
      <w:r>
        <w:tab/>
        <w:t>Det historiske filosofiske fa</w:t>
      </w:r>
      <w:r w:rsidR="00035B23">
        <w:t>k. + Det teologiske fak.  22.12.1993 – 03.12.1999</w:t>
      </w:r>
    </w:p>
    <w:p w:rsidR="00E63954" w:rsidRDefault="00E63954">
      <w:r>
        <w:tab/>
      </w:r>
      <w:r>
        <w:tab/>
        <w:t>MN</w:t>
      </w:r>
      <w:r>
        <w:tab/>
        <w:t>Det matematisk-naturvitenskapelige fakultet</w:t>
      </w:r>
      <w:r w:rsidR="00035B23">
        <w:tab/>
        <w:t>04.01.1994 – 22.10.1999</w:t>
      </w:r>
    </w:p>
    <w:p w:rsidR="00E63954" w:rsidRDefault="00E63954">
      <w:r>
        <w:tab/>
      </w:r>
      <w:r>
        <w:tab/>
        <w:t>OD</w:t>
      </w:r>
      <w:r>
        <w:tab/>
        <w:t>Det odontologiske fakultet</w:t>
      </w:r>
      <w:r w:rsidR="00035B23">
        <w:tab/>
        <w:t>04.01.1994 – 15.06.1999</w:t>
      </w:r>
    </w:p>
    <w:p w:rsidR="00E63954" w:rsidRDefault="00E63954">
      <w:r>
        <w:tab/>
      </w:r>
      <w:r>
        <w:tab/>
        <w:t>SV</w:t>
      </w:r>
      <w:r>
        <w:tab/>
        <w:t>Det samfunnsvitenskapelige fakultet</w:t>
      </w:r>
      <w:r w:rsidR="00035B23">
        <w:tab/>
      </w:r>
      <w:r w:rsidR="00EC224A">
        <w:t>20.09.1993 – 15.10.2003</w:t>
      </w:r>
    </w:p>
    <w:p w:rsidR="00E63954" w:rsidRDefault="00E63954">
      <w:r>
        <w:tab/>
      </w:r>
      <w:r>
        <w:tab/>
        <w:t>HOV</w:t>
      </w:r>
      <w:r>
        <w:tab/>
        <w:t>Hovedarkivet</w:t>
      </w:r>
      <w:r w:rsidR="00EC224A">
        <w:tab/>
      </w:r>
      <w:r w:rsidR="00EC224A">
        <w:tab/>
      </w:r>
      <w:r w:rsidR="00EC224A">
        <w:tab/>
        <w:t>02.01.1992 – 10.12.2009</w:t>
      </w:r>
    </w:p>
    <w:p w:rsidR="00E63954" w:rsidRDefault="00E63954">
      <w:r>
        <w:tab/>
      </w:r>
      <w:r>
        <w:tab/>
        <w:t>OPA</w:t>
      </w:r>
      <w:r>
        <w:tab/>
        <w:t>Organisasjons- og personalavdelingen</w:t>
      </w:r>
      <w:r w:rsidR="00EC224A">
        <w:tab/>
      </w:r>
      <w:r w:rsidR="00EC224A">
        <w:tab/>
        <w:t>05.01.1990 – 28.05.1996</w:t>
      </w:r>
    </w:p>
    <w:p w:rsidR="00E63954" w:rsidRDefault="00E63954">
      <w:r>
        <w:tab/>
      </w:r>
      <w:r>
        <w:tab/>
        <w:t>TEK</w:t>
      </w:r>
      <w:r>
        <w:tab/>
        <w:t>Teknisk avdeling</w:t>
      </w:r>
      <w:r w:rsidR="00EC224A">
        <w:tab/>
      </w:r>
      <w:r w:rsidR="00EC224A">
        <w:tab/>
        <w:t>03.01.1989 – 10.05.1996</w:t>
      </w:r>
    </w:p>
    <w:p w:rsidR="00E63954" w:rsidRPr="00E63954" w:rsidRDefault="00E63954">
      <w:r>
        <w:tab/>
      </w:r>
      <w:r>
        <w:tab/>
      </w:r>
    </w:p>
    <w:p w:rsidR="00680F8E" w:rsidRDefault="00680F8E" w:rsidP="00B118D7">
      <w:pPr>
        <w:ind w:left="1410" w:hanging="1410"/>
      </w:pPr>
      <w:r>
        <w:t>AJHIST 1:</w:t>
      </w:r>
      <w:r>
        <w:tab/>
      </w:r>
      <w:r w:rsidR="00B118D7">
        <w:t>Personalseksjonen i OPA har journalført i AHHIST 1 frem til og med 27.08.2009 i databasen: HOV og med journalenhet: PE</w:t>
      </w:r>
      <w:r w:rsidR="00B118D7">
        <w:tab/>
        <w:t>Personalseksjonen i OPA har kun benyttet AJHIST1 (HOV/PE) til journalføring, altså ikke benyttet verken AJHIST2 eller AJPROD</w:t>
      </w:r>
    </w:p>
    <w:p w:rsidR="001D3C67" w:rsidRDefault="001D3C67" w:rsidP="00B118D7">
      <w:pPr>
        <w:ind w:left="1410" w:hanging="1410"/>
      </w:pPr>
    </w:p>
    <w:p w:rsidR="001D3C67" w:rsidRDefault="001D3C67" w:rsidP="00B118D7">
      <w:pPr>
        <w:ind w:left="1410" w:hanging="1410"/>
      </w:pPr>
      <w:r>
        <w:t>AJHIST 2:</w:t>
      </w:r>
      <w:r>
        <w:tab/>
      </w:r>
      <w:r w:rsidR="002F3C39">
        <w:t>I  AJHIST 2 er NIKK en egen database på linje med UIO, benevnelsen er: NIK (med én K på grunn av begrensning i feltlengde). NIKK tok i bruk AJHIST 2 fra 21.02.2003</w:t>
      </w:r>
    </w:p>
    <w:p w:rsidR="002F3C39" w:rsidRDefault="002F3C39" w:rsidP="00B118D7">
      <w:pPr>
        <w:ind w:left="1410" w:hanging="1410"/>
      </w:pPr>
    </w:p>
    <w:p w:rsidR="002F3C39" w:rsidRDefault="004E0189" w:rsidP="00B118D7">
      <w:pPr>
        <w:ind w:left="1410" w:hanging="1410"/>
      </w:pPr>
      <w:r>
        <w:t>AJPROD:</w:t>
      </w:r>
      <w:r>
        <w:tab/>
        <w:t>NIKK periodiserte ikke ved overgang fra AJHIST2 til AJPROD. Derfor har NIKK (med benevnelsen NIK)  all dokumentasjon fra både AJHIST 2 og AJPROD liggende i AJPROD. Siste registrering er fra 10.08.2009</w:t>
      </w:r>
    </w:p>
    <w:p w:rsidR="00DE13BD" w:rsidRDefault="00DE13BD" w:rsidP="00B118D7">
      <w:pPr>
        <w:ind w:left="1410" w:hanging="1410"/>
      </w:pPr>
    </w:p>
    <w:p w:rsidR="00B118D7" w:rsidRPr="00680F8E" w:rsidRDefault="00DE13BD" w:rsidP="00B118D7">
      <w:pPr>
        <w:ind w:left="1410" w:hanging="1410"/>
      </w:pPr>
      <w:r>
        <w:t>AJHIST 1 på HF:</w:t>
      </w:r>
      <w:r>
        <w:tab/>
        <w:t>Arkivmaterialet er skapt ved hvert institutt/kontor. En instituttsekretaær registrerte i egen separat journal. HF har senere plassert arkivmaterialet i felles kjellerlokale, men opprettholdt arkivmaterialets proveniens.</w:t>
      </w:r>
      <w:r w:rsidR="00B118D7">
        <w:tab/>
      </w:r>
    </w:p>
    <w:sectPr w:rsidR="00B118D7" w:rsidRPr="00680F8E" w:rsidSect="00D2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defaultTabStop w:val="708"/>
  <w:hyphenationZone w:val="425"/>
  <w:characterSpacingControl w:val="doNotCompress"/>
  <w:compat/>
  <w:rsids>
    <w:rsidRoot w:val="00680F8E"/>
    <w:rsid w:val="00035B23"/>
    <w:rsid w:val="001D3C67"/>
    <w:rsid w:val="002F3C39"/>
    <w:rsid w:val="00467D41"/>
    <w:rsid w:val="004E0189"/>
    <w:rsid w:val="00680F8E"/>
    <w:rsid w:val="00775345"/>
    <w:rsid w:val="009A329D"/>
    <w:rsid w:val="00A545D7"/>
    <w:rsid w:val="00B118D7"/>
    <w:rsid w:val="00BE0AA3"/>
    <w:rsid w:val="00D2719C"/>
    <w:rsid w:val="00DE13BD"/>
    <w:rsid w:val="00E63954"/>
    <w:rsid w:val="00EC224A"/>
    <w:rsid w:val="00F1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 Holsted</dc:creator>
  <cp:lastModifiedBy>Are Holsted</cp:lastModifiedBy>
  <cp:revision>10</cp:revision>
  <dcterms:created xsi:type="dcterms:W3CDTF">2013-01-17T14:14:00Z</dcterms:created>
  <dcterms:modified xsi:type="dcterms:W3CDTF">2013-02-22T10:13:00Z</dcterms:modified>
</cp:coreProperties>
</file>