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52CE" w14:textId="77777777" w:rsidR="00783F64" w:rsidRPr="00015F73" w:rsidRDefault="00783F64" w:rsidP="00783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nb-NO"/>
        </w:rPr>
      </w:pPr>
      <w:r w:rsidRPr="00A052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nb-NO"/>
        </w:rPr>
        <w:t>Oppbygging av arkivplanen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2179"/>
        <w:gridCol w:w="2318"/>
        <w:gridCol w:w="2481"/>
      </w:tblGrid>
      <w:tr w:rsidR="00783F64" w:rsidRPr="00015F73" w14:paraId="53D308F4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5F89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Formål, framdrift og utvikling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CD52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E0FB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601E1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280B8317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B47EA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2BC97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Formål og målsetting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CBD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Arkivets formål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C36B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 xml:space="preserve">Arkivets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primærfunskjon</w:t>
            </w:r>
            <w:proofErr w:type="spellEnd"/>
          </w:p>
        </w:tc>
      </w:tr>
      <w:tr w:rsidR="00783F64" w:rsidRPr="00015F73" w14:paraId="511803D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0CB11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B307C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FA856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9DA4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 xml:space="preserve">Arkivets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sekundærfunskjon</w:t>
            </w:r>
            <w:proofErr w:type="spellEnd"/>
          </w:p>
        </w:tc>
      </w:tr>
      <w:tr w:rsidR="00783F64" w:rsidRPr="00015F73" w14:paraId="385E48D2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9A2A" w14:textId="77777777" w:rsidR="00783F64" w:rsidRPr="00015F73" w:rsidRDefault="00783F64" w:rsidP="004A73C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EFA2C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05DA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Formål med arkivplanen i Sømna kommune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67AB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5BF593E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C7CD4" w14:textId="77777777" w:rsidR="00783F64" w:rsidRPr="00015F73" w:rsidRDefault="00783F64" w:rsidP="004A73C9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9102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0B1D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Formål og målsettinger for arkivtjenesten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3AD8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2E3B9C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8AA2F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CB07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Arkivplanarbeidet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B26C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Oppbygging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B9BC4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4415C70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B89DF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03C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EEC5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Oppdatering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DB9E5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AAB30E8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3EAC9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006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35206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Periodisering av arkivplanen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E8B84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9FC4490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FE1C3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Organisering/ans</w:t>
            </w:r>
            <w:r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-</w:t>
            </w: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var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4D97F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Politisk organisering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A6F0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Politisk organisasjonskart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9422B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49D1221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F1316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C3DD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D048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Politisk organisering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4458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9BC4405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D6902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2620A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Administrativ organisering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824A0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Administrativt organisasjonskart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1E5D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73B7DD8F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A7404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1B57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55F3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Arkivansvar i Sømna kommune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A2771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5F8B6D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BAA09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71B7A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5C2B5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015F73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Oppdatering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B53C0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441D071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BBB0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C1765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A49F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Interkommunale samarbeid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4857C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6B7107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67C8E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Overordnede regler/bestemmelser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536F0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Sentrale begreper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98FD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Begreper og definisjoner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03892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FDB4E4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0178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4400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95B8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Alfabetisk stikkordsliste til arkivforskriften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8539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E1ECC22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7AB46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28B65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Lover og forskrifter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AA24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Kommuneloven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Forvaltningsloven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Offentleglova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Personopplysningsloven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FFF38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Helsepersonellloven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Pasientrettighetsloven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Sikkerhetsloven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Bokføringsloven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Åndsverkloven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Straffeloven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eSignaturloven</w:t>
            </w:r>
            <w:proofErr w:type="spellEnd"/>
          </w:p>
        </w:tc>
      </w:tr>
      <w:tr w:rsidR="00783F64" w:rsidRPr="00015F73" w14:paraId="220380F5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9DE16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9D281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Riksarkivarens bestemmelser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D508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Krav og standarder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7A861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Arkivstandarder: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Koark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Statens generelle kravspesifikasjon (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SGK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NOARK-5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NOARK-4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NOARK-4.1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NOARK-3</w:t>
            </w:r>
          </w:p>
        </w:tc>
      </w:tr>
      <w:tr w:rsidR="00783F64" w:rsidRPr="00015F73" w14:paraId="3092C25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70A3F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10B8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3D83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B7DB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Arkivlokaler</w:t>
            </w:r>
          </w:p>
        </w:tc>
      </w:tr>
      <w:tr w:rsidR="00783F64" w:rsidRPr="00015F73" w14:paraId="5F1ADE28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6CD9E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ACE7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04BB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51E5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Elektroniske arkivformater</w:t>
            </w:r>
          </w:p>
        </w:tc>
      </w:tr>
      <w:tr w:rsidR="00783F64" w:rsidRPr="00015F73" w14:paraId="197BDFE1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97CE0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56C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5A2A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DA76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Elektroniske lagringsenheter</w:t>
            </w:r>
          </w:p>
        </w:tc>
      </w:tr>
      <w:tr w:rsidR="00783F64" w:rsidRPr="00015F73" w14:paraId="4CD32F03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8884A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158A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2A30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Normalinstruks for arkivdepot i kommuner og fylkeskommuner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4613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7653C30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F555D" w14:textId="77777777" w:rsidR="00783F64" w:rsidRPr="00015F73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 xml:space="preserve">Regler – </w:t>
            </w:r>
            <w:proofErr w:type="spellStart"/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Emnedelt</w:t>
            </w:r>
            <w:proofErr w:type="spellEnd"/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AB15E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Ordningssystemer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3422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Arkiv- og journalsystemer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DDEA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372EC02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E926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35AC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D4FB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Prinsipper og system for journalføring og arkivering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802C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Prinsipp og system for journalføring</w:t>
            </w:r>
          </w:p>
        </w:tc>
      </w:tr>
      <w:tr w:rsidR="00783F64" w:rsidRPr="00015F73" w14:paraId="638D94B7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EF67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2A3C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0D92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6EC2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Protokoller</w:t>
            </w:r>
          </w:p>
        </w:tc>
      </w:tr>
      <w:tr w:rsidR="00783F64" w:rsidRPr="00015F73" w14:paraId="48902F8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0B8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9BB6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6CF8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3827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Saksarkiv</w:t>
            </w:r>
            <w:proofErr w:type="spellEnd"/>
          </w:p>
        </w:tc>
      </w:tr>
      <w:tr w:rsidR="00783F64" w:rsidRPr="00015F73" w14:paraId="35D9D653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CE96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3ACB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622E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5CEC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Spesialarkiv/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objektarkiv</w:t>
            </w:r>
            <w:proofErr w:type="spellEnd"/>
          </w:p>
        </w:tc>
      </w:tr>
      <w:tr w:rsidR="00783F64" w:rsidRPr="00015F73" w14:paraId="449EC79E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003A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8B47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F5BA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Arkivnøkler og andre ordningsprinsipper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BB36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7A11EFEF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CD7A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93684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Registreringsregler for saker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D6FE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Skriveregler i sak-arkivsystemet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A8D7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9D6C70D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E9EA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87B9A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Delegasjonsreglement for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A991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0C30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4260F7A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EF99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9F4B7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Innsyn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DE8A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Innsyn i offentlig journal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3E04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32BAF32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FAD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7F76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C4D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U.off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. – bruk av paragrafer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F571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3CCB6C4F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D55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9C6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5A4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Eksternt innsyn i 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5885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31CB362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6E73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124F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4C8F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Innsyn i avlevert personregister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F6BE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7E6A0E4D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9BA6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0F6C2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Elektronisk arkiv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7353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Instruks for elektronisk arkivering av saksdokumenter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03B9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Oppbygging og bruk av elektroniske arkivet</w:t>
            </w: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br/>
              <w:t>Interne ansvarsforhold og rutiner</w:t>
            </w:r>
          </w:p>
        </w:tc>
      </w:tr>
      <w:tr w:rsidR="00783F64" w:rsidRPr="00015F73" w14:paraId="67EC6923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39E0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153E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D4A1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Reglement for bruk av elektronisk kommunikasjon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1426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3FDB83D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A651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FDFA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Bevaring/kassasjon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D1DC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Hjemmel for kassasjon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C8A2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2639C7E0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1D87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A6B6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7394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Kassasjonsvurdering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CC04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8B94572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5B2E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DB35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605D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Gjennomføring av kassasjon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BF9C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5E74FC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9E23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7E326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Arkivlokaler og depot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1DEC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Dagligarkiv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B639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3086C1C7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D1FB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5E0A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8639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Bortsettingsarkiv</w:t>
            </w:r>
            <w:proofErr w:type="spellEnd"/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0D05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202E8D9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4AD1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1DF6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3DF7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Fjernarkiv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08D6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F46865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B223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C669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82A5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Depotarkiv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DE92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Normalinstruks</w:t>
            </w:r>
          </w:p>
        </w:tc>
      </w:tr>
      <w:tr w:rsidR="00783F64" w:rsidRPr="00015F73" w14:paraId="60103105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D67A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EC27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83E9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68A3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Avleveringsbestemmelser depot</w:t>
            </w:r>
          </w:p>
        </w:tc>
      </w:tr>
      <w:tr w:rsidR="00783F64" w:rsidRPr="00015F73" w14:paraId="1ED1150F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587F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F332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A402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AE71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personregistre</w:t>
            </w:r>
          </w:p>
        </w:tc>
      </w:tr>
      <w:tr w:rsidR="00783F64" w:rsidRPr="00015F73" w14:paraId="696FA443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1ABE7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936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F07F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1881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papirarkiv</w:t>
            </w:r>
          </w:p>
        </w:tc>
      </w:tr>
      <w:tr w:rsidR="00783F64" w:rsidRPr="00015F73" w14:paraId="7F50294A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D957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C3BD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F9A5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FE3B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Avlevering av elektroniske system</w:t>
            </w:r>
          </w:p>
        </w:tc>
      </w:tr>
      <w:tr w:rsidR="00783F64" w:rsidRPr="00015F73" w14:paraId="45153C59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CEA1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Rutiner/prosedyrer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DDFB5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Rutiner – elektronisk behandling av arkivdokumenter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BEAB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723C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2B2C5D41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90A1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59D9B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Skriveregler i sak-/arkivsystemet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BF716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2CE2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2762FE1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2566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9E524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Ansvar for rutiner/prosedyrer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87E9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Arkivtjenestens ansvar for rutiner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DC2B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447CB6E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B2AA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0F2A8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Ledere og saksbehandlers arkivoppgaver og ansvar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9FFA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0B335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3875966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3EE4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9509F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Dokumentets vei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69F0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FC36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4C4A86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D6CE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6D0E0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Rutiner for dokumentbehandling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7F2C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86D4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4F54D7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DB4C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C76E6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Oppfølgingsrutiner for saksbehandlere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A627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16F3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5F2DA966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A24C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0B504" w14:textId="77777777" w:rsidR="00783F64" w:rsidRPr="00A0527A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Sjekkliste for journalføring og arkivering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D171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AE55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4FD9671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8A9F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1305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Sak-/arkivsystemet </w:t>
            </w: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Ephorte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C850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73733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0807C0B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12AA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Arkivoversikt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DBB41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Arkivstrukturen i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5991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FA19B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4BB2E183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97E82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6FA06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Arkivdeler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285E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6F070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39CB1CA5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23CE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81DE0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Elektroniske system i Sømna kommune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EE2AE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B11E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6BF31EE9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6A93A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6F441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Langtidsbevaring av elektronisk materiale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547D1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0ED79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7DCF4D2C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5B678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A0527A">
              <w:rPr>
                <w:rFonts w:ascii="Verdana" w:eastAsia="Times New Roman" w:hAnsi="Verdana" w:cs="Times New Roman"/>
                <w:color w:val="0070C0"/>
                <w:sz w:val="19"/>
                <w:szCs w:val="19"/>
                <w:lang w:eastAsia="nb-NO"/>
              </w:rPr>
              <w:t>Arkivoversikt eldre perioder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6141A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Plan for å ordne og </w:t>
            </w:r>
            <w:proofErr w:type="spellStart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listerføre</w:t>
            </w:r>
            <w:proofErr w:type="spellEnd"/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 xml:space="preserve"> bortsatte, eldre og avsluttede arkiver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E029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6FA5C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</w:tr>
      <w:tr w:rsidR="00783F64" w:rsidRPr="00015F73" w14:paraId="1CA9354B" w14:textId="77777777" w:rsidTr="004A73C9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8234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FCA0D" w14:textId="77777777" w:rsidR="00783F64" w:rsidRPr="000D0357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</w:pPr>
            <w:r w:rsidRPr="000D0357">
              <w:rPr>
                <w:rFonts w:ascii="Verdana" w:eastAsia="Times New Roman" w:hAnsi="Verdana" w:cs="Times New Roman"/>
                <w:i/>
                <w:color w:val="000000"/>
                <w:sz w:val="19"/>
                <w:szCs w:val="19"/>
                <w:lang w:eastAsia="nb-NO"/>
              </w:rPr>
              <w:t>Depotordning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7214D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Depot for papirbaserte og elektroniske arkiver – AIN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552DF" w14:textId="77777777" w:rsidR="00783F64" w:rsidRDefault="00783F64" w:rsidP="004A73C9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Arkivmateriale avlevert Arkiv i Nordland pr. 23.03.2017, 15.05.2018 og 02.03.2020</w:t>
            </w:r>
          </w:p>
        </w:tc>
      </w:tr>
    </w:tbl>
    <w:p w14:paraId="226E3086" w14:textId="77777777" w:rsidR="00783F64" w:rsidRDefault="00783F64" w:rsidP="00783F64"/>
    <w:p w14:paraId="0AD7199F" w14:textId="3694FA88" w:rsidR="00862EF0" w:rsidRPr="00783F64" w:rsidRDefault="00862EF0" w:rsidP="00783F64"/>
    <w:sectPr w:rsidR="00862EF0" w:rsidRPr="00783F64" w:rsidSect="00940F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2AB7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0254A6B3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7B8C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05EEA4AB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5F586F10" w14:textId="77777777" w:rsidTr="00CB4D08">
      <w:trPr>
        <w:trHeight w:hRule="exact" w:val="1307"/>
      </w:trPr>
      <w:tc>
        <w:tcPr>
          <w:tcW w:w="9260" w:type="dxa"/>
        </w:tcPr>
        <w:p w14:paraId="01842024" w14:textId="77777777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B9A48E" wp14:editId="09EAC3AA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4D1A669" w14:textId="77777777" w:rsidR="00FE63FC" w:rsidRPr="00FE63FC" w:rsidRDefault="0021319F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 xml:space="preserve">Arkiv - </w:t>
          </w:r>
          <w:r w:rsidR="00FE63FC" w:rsidRPr="00FE63FC">
            <w:rPr>
              <w:rFonts w:ascii="Calibri" w:hAnsi="Calibri"/>
              <w:color w:val="004372"/>
              <w:sz w:val="36"/>
              <w:szCs w:val="36"/>
            </w:rPr>
            <w:t>Servicetorget</w:t>
          </w:r>
        </w:p>
        <w:p w14:paraId="39E9F493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5EA99379" w14:textId="77777777" w:rsidR="00FE63FC" w:rsidRDefault="00FE63FC" w:rsidP="00FE63FC">
    <w:pPr>
      <w:pStyle w:val="Topptekst"/>
    </w:pPr>
  </w:p>
  <w:p w14:paraId="2A8B80EB" w14:textId="77777777" w:rsidR="00FE63FC" w:rsidRDefault="00FE63FC" w:rsidP="00FE63FC">
    <w:pPr>
      <w:pStyle w:val="Topptekst"/>
    </w:pPr>
  </w:p>
  <w:p w14:paraId="44DD89CB" w14:textId="77777777" w:rsidR="00FE63FC" w:rsidRDefault="00FE63FC" w:rsidP="00FE63FC">
    <w:pPr>
      <w:pStyle w:val="Topptekst"/>
    </w:pPr>
  </w:p>
  <w:p w14:paraId="01FC0319" w14:textId="77777777" w:rsidR="00FE63FC" w:rsidRDefault="00FE63FC">
    <w:pPr>
      <w:pStyle w:val="Topptekst"/>
    </w:pPr>
  </w:p>
  <w:p w14:paraId="3C0F7B19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A3552"/>
    <w:multiLevelType w:val="hybridMultilevel"/>
    <w:tmpl w:val="7D8A7E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5625B"/>
    <w:rsid w:val="000C39C5"/>
    <w:rsid w:val="000D0AE1"/>
    <w:rsid w:val="001350DB"/>
    <w:rsid w:val="00174EB9"/>
    <w:rsid w:val="00183466"/>
    <w:rsid w:val="0019230D"/>
    <w:rsid w:val="001E3BF7"/>
    <w:rsid w:val="0021319F"/>
    <w:rsid w:val="002171F6"/>
    <w:rsid w:val="00232CAB"/>
    <w:rsid w:val="002E107C"/>
    <w:rsid w:val="00301624"/>
    <w:rsid w:val="00303222"/>
    <w:rsid w:val="00303AEC"/>
    <w:rsid w:val="00323B23"/>
    <w:rsid w:val="00387502"/>
    <w:rsid w:val="003D5349"/>
    <w:rsid w:val="00440524"/>
    <w:rsid w:val="00444611"/>
    <w:rsid w:val="004645D9"/>
    <w:rsid w:val="00574512"/>
    <w:rsid w:val="005F0604"/>
    <w:rsid w:val="006B1CC9"/>
    <w:rsid w:val="00750B05"/>
    <w:rsid w:val="007618B9"/>
    <w:rsid w:val="00783F64"/>
    <w:rsid w:val="007E7250"/>
    <w:rsid w:val="00822CD6"/>
    <w:rsid w:val="00862EF0"/>
    <w:rsid w:val="00883535"/>
    <w:rsid w:val="00885C29"/>
    <w:rsid w:val="008E69D7"/>
    <w:rsid w:val="00906A43"/>
    <w:rsid w:val="00907AEE"/>
    <w:rsid w:val="00912058"/>
    <w:rsid w:val="00922508"/>
    <w:rsid w:val="00940F2D"/>
    <w:rsid w:val="009E2424"/>
    <w:rsid w:val="009F56AB"/>
    <w:rsid w:val="00A04A66"/>
    <w:rsid w:val="00A05508"/>
    <w:rsid w:val="00A21229"/>
    <w:rsid w:val="00B40EE3"/>
    <w:rsid w:val="00BA4F85"/>
    <w:rsid w:val="00BB2E1A"/>
    <w:rsid w:val="00BB4DDC"/>
    <w:rsid w:val="00BD5AC0"/>
    <w:rsid w:val="00DC2786"/>
    <w:rsid w:val="00E15417"/>
    <w:rsid w:val="00EC28F5"/>
    <w:rsid w:val="00EC4BC2"/>
    <w:rsid w:val="00EC5738"/>
    <w:rsid w:val="00F5742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0FAF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64"/>
  </w:style>
  <w:style w:type="paragraph" w:styleId="Overskrift1">
    <w:name w:val="heading 1"/>
    <w:basedOn w:val="Normal"/>
    <w:next w:val="Normal"/>
    <w:link w:val="Overskrift1Tegn"/>
    <w:uiPriority w:val="9"/>
    <w:qFormat/>
    <w:rsid w:val="00885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6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940F2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885C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06A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2</cp:revision>
  <cp:lastPrinted>2021-06-10T06:43:00Z</cp:lastPrinted>
  <dcterms:created xsi:type="dcterms:W3CDTF">2022-04-07T11:46:00Z</dcterms:created>
  <dcterms:modified xsi:type="dcterms:W3CDTF">2022-04-07T11:46:00Z</dcterms:modified>
</cp:coreProperties>
</file>