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034850991"/>
        <w:docPartObj>
          <w:docPartGallery w:val="Cover Pages"/>
          <w:docPartUnique/>
        </w:docPartObj>
      </w:sdtPr>
      <w:sdtContent>
        <w:p w14:paraId="59201B58" w14:textId="6F965281" w:rsidR="00A73050" w:rsidRDefault="00B0047F">
          <w:r>
            <w:rPr>
              <w:noProof/>
            </w:rPr>
            <w:drawing>
              <wp:inline distT="0" distB="0" distL="0" distR="0" wp14:anchorId="18336397" wp14:editId="302D640A">
                <wp:extent cx="4649369" cy="691492"/>
                <wp:effectExtent l="0" t="0" r="0" b="0"/>
                <wp:docPr id="46" name="Bilde 46" descr="Et bilde som inneholder teks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Bilde 46" descr="Et bilde som inneholder tekst&#10;&#10;Automatisk generert beskrivelse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1012" cy="696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73050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3B0F3A8" wp14:editId="10DE1886">
                    <wp:simplePos x="0" y="0"/>
                    <wp:positionH relativeFrom="page">
                      <wp:posOffset>5120640</wp:posOffset>
                    </wp:positionH>
                    <wp:positionV relativeFrom="page">
                      <wp:posOffset>0</wp:posOffset>
                    </wp:positionV>
                    <wp:extent cx="4409070" cy="10058400"/>
                    <wp:effectExtent l="0" t="0" r="0" b="2540"/>
                    <wp:wrapNone/>
                    <wp:docPr id="453" name="Gruppe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409070" cy="10058400"/>
                              <a:chOff x="-1295400" y="0"/>
                              <a:chExt cx="4409070" cy="10058400"/>
                            </a:xfrm>
                          </wpg:grpSpPr>
                          <wps:wsp>
                            <wps:cNvPr id="459" name="Rektangel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ktangel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ktangel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År"/>
                                    <w:id w:val="10123410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1641FEA3" w14:textId="3881D6B6" w:rsidR="006E1388" w:rsidRDefault="006E1388">
                                      <w:pPr>
                                        <w:pStyle w:val="Ingenmellomrom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ktangel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295400" y="680673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orfatter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p w14:paraId="7CD2651D" w14:textId="6467248D" w:rsidR="006E1388" w:rsidRDefault="006E1388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Interkommunalt Arkiv i Rogaland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irma"/>
                                    <w:id w:val="1760174317"/>
                                    <w:showingPlcHdr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p w14:paraId="2E7E08B1" w14:textId="77777777" w:rsidR="006E1388" w:rsidRDefault="006E1388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[Firmanavn]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o"/>
                                    <w:id w:val="17244804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dd.MM.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34202B38" w14:textId="77777777" w:rsidR="006E1388" w:rsidRDefault="006E1388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[Dato]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23B0F3A8" id="Gruppe 453" o:spid="_x0000_s1026" style="position:absolute;margin-left:403.2pt;margin-top:0;width:347.15pt;height:11in;z-index:251659264;mso-height-percent:1000;mso-position-horizontal-relative:page;mso-position-vertical-relative:page;mso-height-percent:1000" coordorigin="-12954" coordsize="44090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">
                    <v:rect id="Rektangel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" fillcolor="#a8d08d [1945]" stroked="f" strokecolor="white" strokeweight="1pt">
                      <v:fill r:id="rId12" o:title="" opacity="52428f" color2="white [3212]" o:opacity2="52428f" type="pattern"/>
                      <v:shadow color="#d8d8d8" offset="3pt,3pt"/>
                    </v:rect>
                    <v:rect id="Rektangel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ktangel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År"/>
                              <w:id w:val="10123410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641FEA3" w14:textId="3881D6B6" w:rsidR="006E1388" w:rsidRDefault="006E1388">
                                <w:pPr>
                                  <w:pStyle w:val="Ingenmellomrom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ktangel 9" o:spid="_x0000_s1030" style="position:absolute;left:-12954;top:68067;width:30895;height:2833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orfatter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p w14:paraId="7CD2651D" w14:textId="6467248D" w:rsidR="006E1388" w:rsidRDefault="006E1388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Interkommunalt Arkiv i Rogaland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irma"/>
                              <w:id w:val="1760174317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14:paraId="2E7E08B1" w14:textId="77777777" w:rsidR="006E1388" w:rsidRDefault="006E1388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[Firmanavn]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o"/>
                              <w:id w:val="17244804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d.MM.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4202B38" w14:textId="77777777" w:rsidR="006E1388" w:rsidRDefault="006E1388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[Dato]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A7305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13019825" wp14:editId="3F36780B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1889760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ktangel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72"/>
                                    <w:szCs w:val="72"/>
                                    <w:lang w:val="nn-NO"/>
                                  </w:rPr>
                                  <w:alias w:val="Tittel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5126D0AB" w14:textId="42CCA347" w:rsidR="006E1388" w:rsidRPr="00307596" w:rsidRDefault="006E1388" w:rsidP="00307596">
                                    <w:pPr>
                                      <w:pStyle w:val="Ingenmellomrom"/>
                                      <w:jc w:val="center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</w:pPr>
                                    <w:r w:rsidRPr="00307596"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  <w:t xml:space="preserve">Bevarings- og kassasjonsplan for </w:t>
                                    </w:r>
                                    <w:r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  <w:t>Lund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13019825" id="Rektangel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color w:val="FFFFFF" w:themeColor="background1"/>
                              <w:sz w:val="72"/>
                              <w:szCs w:val="72"/>
                              <w:lang w:val="nn-NO"/>
                            </w:rPr>
                            <w:alias w:val="Tittel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5126D0AB" w14:textId="42CCA347" w:rsidR="006E1388" w:rsidRPr="00307596" w:rsidRDefault="006E1388" w:rsidP="00307596">
                              <w:pPr>
                                <w:pStyle w:val="Ingenmellomrom"/>
                                <w:jc w:val="center"/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</w:pPr>
                              <w:r w:rsidRPr="00307596"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  <w:t xml:space="preserve">Bevarings- og kassasjonsplan for </w:t>
                              </w:r>
                              <w:r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  <w:t>Lund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C140275" w14:textId="62E73BA8" w:rsidR="00AC09EC" w:rsidRPr="00DC10DA" w:rsidRDefault="00744713" w:rsidP="2665E672">
          <w:pPr>
            <w:rPr>
              <w:rFonts w:ascii="Arial" w:hAnsi="Arial" w:cs="Arial"/>
              <w:i/>
              <w:iCs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D02DFCC" wp14:editId="040BBBE8">
                    <wp:simplePos x="0" y="0"/>
                    <wp:positionH relativeFrom="column">
                      <wp:posOffset>3342640</wp:posOffset>
                    </wp:positionH>
                    <wp:positionV relativeFrom="paragraph">
                      <wp:posOffset>5182870</wp:posOffset>
                    </wp:positionV>
                    <wp:extent cx="1950720" cy="388620"/>
                    <wp:effectExtent l="0" t="0" r="11430" b="11430"/>
                    <wp:wrapNone/>
                    <wp:docPr id="44" name="Tekstboks 4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50720" cy="3886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4A01C38" w14:textId="30D97225" w:rsidR="006E1388" w:rsidRDefault="006E1388">
                                <w:r w:rsidRPr="003825CF"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Vipe, alle foto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i malen er lastet ned</w:t>
                                </w:r>
                                <w:r w:rsidRPr="003825CF"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 fra Pixabay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02DFC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44" o:spid="_x0000_s1032" type="#_x0000_t202" style="position:absolute;margin-left:263.2pt;margin-top:408.1pt;width:153.6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" fillcolor="white [3201]" strokeweight=".5pt">
                    <v:textbox>
                      <w:txbxContent>
                        <w:p w14:paraId="74A01C38" w14:textId="30D97225" w:rsidR="006E1388" w:rsidRDefault="006E1388">
                          <w:r w:rsidRPr="003825CF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 xml:space="preserve">Vipe, alle foto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i malen er lastet ned</w:t>
                          </w:r>
                          <w:r w:rsidRPr="003825CF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 xml:space="preserve"> fra Pixabay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0" allowOverlap="1" wp14:anchorId="27A8051B" wp14:editId="46CDEABE">
                <wp:simplePos x="0" y="0"/>
                <wp:positionH relativeFrom="page">
                  <wp:posOffset>4192270</wp:posOffset>
                </wp:positionH>
                <wp:positionV relativeFrom="page">
                  <wp:posOffset>3190875</wp:posOffset>
                </wp:positionV>
                <wp:extent cx="4249357" cy="3702695"/>
                <wp:effectExtent l="0" t="0" r="0" b="0"/>
                <wp:wrapNone/>
                <wp:docPr id="464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Bilde 1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9357" cy="370269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73050">
            <w:t xml:space="preserve"> </w:t>
          </w:r>
          <w:r w:rsidR="00A73050"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1"/>
          <w:szCs w:val="21"/>
          <w:lang w:eastAsia="en-US"/>
        </w:rPr>
        <w:id w:val="716238560"/>
        <w:docPartObj>
          <w:docPartGallery w:val="Table of Contents"/>
          <w:docPartUnique/>
        </w:docPartObj>
      </w:sdtPr>
      <w:sdtContent>
        <w:p w14:paraId="667A70F1" w14:textId="07D51A22" w:rsidR="007A6A2E" w:rsidRDefault="007A6A2E" w:rsidP="00B0047F">
          <w:pPr>
            <w:pStyle w:val="Overskriftforinnholdsfortegnelse"/>
          </w:pPr>
          <w:r>
            <w:t>Innhold</w:t>
          </w:r>
        </w:p>
        <w:p w14:paraId="63DCE314" w14:textId="5D588E63" w:rsidR="00B0047F" w:rsidRDefault="007A6A2E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661669" w:history="1">
            <w:r w:rsidR="00B0047F" w:rsidRPr="00AF5CE1">
              <w:rPr>
                <w:rStyle w:val="Hyperkobling"/>
                <w:noProof/>
              </w:rPr>
              <w:t>Innledning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_Toc79661669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C005773" w14:textId="214450BE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0" w:history="1">
            <w:r w:rsidR="00B0047F" w:rsidRPr="00AF5CE1">
              <w:rPr>
                <w:rStyle w:val="Hyperkobling"/>
                <w:noProof/>
              </w:rPr>
              <w:t>Om bevarings- og kassasjonsplanmalen (b/k-malen)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427A0CF" w14:textId="55CDEF76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Lovverk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F50EA5C" w14:textId="3761F71D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2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Merbevaring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E3B97FF" w14:textId="1781FCBD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3" w:history="1">
            <w:r w:rsidR="00B0047F" w:rsidRPr="00AF5CE1">
              <w:rPr>
                <w:rStyle w:val="Hyperkobling"/>
                <w:noProof/>
              </w:rPr>
              <w:t>Malens oppbygging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F4303E7" w14:textId="001A98D7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4" w:history="1">
            <w:r w:rsidR="00B0047F" w:rsidRPr="00AF5CE1">
              <w:rPr>
                <w:rStyle w:val="Hyperkobling"/>
                <w:noProof/>
              </w:rPr>
              <w:t>Hvordan ta i bruk b/k-malen?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8F98EE8" w14:textId="42BAF076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5" w:history="1">
            <w:r w:rsidR="00B0047F" w:rsidRPr="00AF5CE1">
              <w:rPr>
                <w:rStyle w:val="Hyperkobling"/>
                <w:noProof/>
              </w:rPr>
              <w:t>Oppbevaringstid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8EC39E3" w14:textId="739EE5E8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6" w:history="1">
            <w:r w:rsidR="00B0047F" w:rsidRPr="00AF5CE1">
              <w:rPr>
                <w:rStyle w:val="Hyperkobling"/>
                <w:noProof/>
              </w:rPr>
              <w:t>Kassasjon i praksis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975B0FA" w14:textId="04954586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7" w:history="1">
            <w:r w:rsidR="00B0047F" w:rsidRPr="00AF5CE1">
              <w:rPr>
                <w:rStyle w:val="Hyperkobling"/>
                <w:noProof/>
              </w:rPr>
              <w:t>Hvilket arkivmateriale gjelder b/k-malen for?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31335DE" w14:textId="1CBE3A79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Funksjonsbasert regelverk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30677B1" w14:textId="51899A15" w:rsidR="00B0047F" w:rsidRDefault="006E1388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9" w:history="1">
            <w:r w:rsidR="00B0047F" w:rsidRPr="00AF5CE1">
              <w:rPr>
                <w:rStyle w:val="Hyperkobling"/>
                <w:noProof/>
              </w:rPr>
              <w:t>Kapittel 1: Administrasjon og politikk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A2A864F" w14:textId="50FA6079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0" w:history="1">
            <w:r w:rsidR="00B0047F" w:rsidRPr="00AF5CE1">
              <w:rPr>
                <w:rStyle w:val="Hyperkobling"/>
                <w:noProof/>
              </w:rPr>
              <w:t>1.1 Administrativ og politisk organisering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6F69B3" w14:textId="1CF8A937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1" w:history="1">
            <w:r w:rsidR="00B0047F" w:rsidRPr="00AF5CE1">
              <w:rPr>
                <w:rStyle w:val="Hyperkobling"/>
                <w:noProof/>
              </w:rPr>
              <w:t>1.2 Valg og medbestemmelse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936F289" w14:textId="78BB1596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2" w:history="1">
            <w:r w:rsidR="00B0047F" w:rsidRPr="00AF5CE1">
              <w:rPr>
                <w:rStyle w:val="Hyperkobling"/>
                <w:noProof/>
              </w:rPr>
              <w:t>1.3 Foretak, selskap og interkommunale samarbeidsordninger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C034AF0" w14:textId="4E9F9804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3" w:history="1">
            <w:r w:rsidR="00B0047F" w:rsidRPr="00AF5CE1">
              <w:rPr>
                <w:rStyle w:val="Hyperkobling"/>
                <w:noProof/>
              </w:rPr>
              <w:t>1.4 Sikkerhet og beredskap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5E9281" w14:textId="64738F57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4" w:history="1">
            <w:r w:rsidR="00B0047F" w:rsidRPr="00AF5CE1">
              <w:rPr>
                <w:rStyle w:val="Hyperkobling"/>
                <w:noProof/>
              </w:rPr>
              <w:t>1.5 Kommuneadvokat eller fylkesadvokat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8275D58" w14:textId="2C7FB9D6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5" w:history="1">
            <w:r w:rsidR="00B0047F" w:rsidRPr="00AF5CE1">
              <w:rPr>
                <w:rStyle w:val="Hyperkobling"/>
                <w:noProof/>
              </w:rPr>
              <w:t>1.6 Administrative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934C3D3" w14:textId="6625BD77" w:rsidR="00B0047F" w:rsidRDefault="006E1388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6" w:history="1">
            <w:r w:rsidR="00B0047F" w:rsidRPr="00AF5CE1">
              <w:rPr>
                <w:rStyle w:val="Hyperkobling"/>
                <w:noProof/>
              </w:rPr>
              <w:t>Kapittel 2: Økonomi, virksomhetsstyring, regnskap og innfordring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8493ABC" w14:textId="1A10F168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7" w:history="1">
            <w:r w:rsidR="00B0047F" w:rsidRPr="00AF5CE1">
              <w:rPr>
                <w:rStyle w:val="Hyperkobling"/>
                <w:noProof/>
              </w:rPr>
              <w:t>2.1 Budsjett og virksomhetsstyring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5F2A44" w14:textId="71E8B711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8" w:history="1">
            <w:r w:rsidR="00B0047F" w:rsidRPr="00AF5CE1">
              <w:rPr>
                <w:rStyle w:val="Hyperkobling"/>
                <w:noProof/>
              </w:rPr>
              <w:t>2.2 Regnskap og revisjon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9E56917" w14:textId="020937DB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9" w:history="1">
            <w:r w:rsidR="00B0047F" w:rsidRPr="00AF5CE1">
              <w:rPr>
                <w:rStyle w:val="Hyperkobling"/>
                <w:noProof/>
              </w:rPr>
              <w:t>2.3 Kapitalforvaltning, låneopptak, legatvirksomhet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0FD70E6" w14:textId="2A805E37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0" w:history="1">
            <w:r w:rsidR="00B0047F" w:rsidRPr="00AF5CE1">
              <w:rPr>
                <w:rStyle w:val="Hyperkobling"/>
                <w:noProof/>
              </w:rPr>
              <w:t>2.4 Kommunal eiendomsskatt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5E0DD5B" w14:textId="57198DDC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1" w:history="1">
            <w:r w:rsidR="00B0047F" w:rsidRPr="00AF5CE1">
              <w:rPr>
                <w:rStyle w:val="Hyperkobling"/>
                <w:noProof/>
              </w:rPr>
              <w:t>2.5 Skatteoppkreving, arbeidsgiverkontroll og kommunalinnfordring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E98AF91" w14:textId="3CE65687" w:rsidR="00B0047F" w:rsidRDefault="006E1388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2" w:history="1">
            <w:r w:rsidR="00B0047F" w:rsidRPr="00AF5CE1">
              <w:rPr>
                <w:rStyle w:val="Hyperkobling"/>
                <w:noProof/>
              </w:rPr>
              <w:t>Kapittel 3: Personalforvaltning og folkevalgte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2944C44" w14:textId="65F00BE1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3" w:history="1">
            <w:r w:rsidR="00B0047F" w:rsidRPr="00AF5CE1">
              <w:rPr>
                <w:rStyle w:val="Hyperkobling"/>
                <w:noProof/>
              </w:rPr>
              <w:t>3.1 Ansatte i kommunen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E3EB53B" w14:textId="5B594D5E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4" w:history="1">
            <w:r w:rsidR="00B0047F" w:rsidRPr="00AF5CE1">
              <w:rPr>
                <w:rStyle w:val="Hyperkobling"/>
                <w:noProof/>
              </w:rPr>
              <w:t>3.2 Folkevalgte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6BB5AE6" w14:textId="0EF8B1BD" w:rsidR="00B0047F" w:rsidRDefault="006E1388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5" w:history="1">
            <w:r w:rsidR="00B0047F" w:rsidRPr="00AF5CE1">
              <w:rPr>
                <w:rStyle w:val="Hyperkobling"/>
                <w:noProof/>
              </w:rPr>
              <w:t>Kapittel 4: Kommunal og regional planlegging, byggesak og oppmåling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9AE173" w14:textId="7BBEAC85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6" w:history="1">
            <w:r w:rsidR="00B0047F" w:rsidRPr="00AF5CE1">
              <w:rPr>
                <w:rStyle w:val="Hyperkobling"/>
                <w:noProof/>
              </w:rPr>
              <w:t>4.1 Kommunal og regional planlegging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CC7E5F3" w14:textId="1AEE4423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7" w:history="1">
            <w:r w:rsidR="00B0047F" w:rsidRPr="00AF5CE1">
              <w:rPr>
                <w:rStyle w:val="Hyperkobling"/>
                <w:noProof/>
              </w:rPr>
              <w:t>4.2 Byggesaksbehandling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BCD67B4" w14:textId="63289ED8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8" w:history="1">
            <w:r w:rsidR="00B0047F" w:rsidRPr="00AF5CE1">
              <w:rPr>
                <w:rStyle w:val="Hyperkobling"/>
                <w:noProof/>
              </w:rPr>
              <w:t>4.3 Oppmåling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21048B8" w14:textId="6B03E6FF" w:rsidR="00B0047F" w:rsidRDefault="006E1388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9" w:history="1">
            <w:r w:rsidR="00B0047F" w:rsidRPr="00AF5CE1">
              <w:rPr>
                <w:rStyle w:val="Hyperkobling"/>
                <w:noProof/>
              </w:rPr>
              <w:t>Kapittel 5: Opplæring og oppvekst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C29CFF" w14:textId="16E2E6DA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0" w:history="1">
            <w:r w:rsidR="00B0047F" w:rsidRPr="00AF5CE1">
              <w:rPr>
                <w:rStyle w:val="Hyperkobling"/>
                <w:noProof/>
              </w:rPr>
              <w:t>5.1 Opplæring og oppvekst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60DE10A" w14:textId="50EE4197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1" w:history="1">
            <w:r w:rsidR="00B0047F" w:rsidRPr="00AF5CE1">
              <w:rPr>
                <w:rStyle w:val="Hyperkobling"/>
                <w:noProof/>
              </w:rPr>
              <w:t>5.2 Barnehage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D7F26F5" w14:textId="2B20BA3E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2" w:history="1">
            <w:r w:rsidR="00B0047F" w:rsidRPr="00AF5CE1">
              <w:rPr>
                <w:rStyle w:val="Hyperkobling"/>
                <w:noProof/>
              </w:rPr>
              <w:t>5.3 Grunnskoleopplæring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206552E" w14:textId="060390A9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3" w:history="1">
            <w:r w:rsidR="00B0047F" w:rsidRPr="00AF5CE1">
              <w:rPr>
                <w:rStyle w:val="Hyperkobling"/>
                <w:noProof/>
              </w:rPr>
              <w:t>5.4 Videregående opplæring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7FE86D3" w14:textId="6893C872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4" w:history="1">
            <w:r w:rsidR="00B0047F" w:rsidRPr="00AF5CE1">
              <w:rPr>
                <w:rStyle w:val="Hyperkobling"/>
                <w:noProof/>
              </w:rPr>
              <w:t>5.5 Skolefritidsordningen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A872093" w14:textId="59F7528B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5" w:history="1">
            <w:r w:rsidR="00B0047F" w:rsidRPr="00AF5CE1">
              <w:rPr>
                <w:rStyle w:val="Hyperkobling"/>
                <w:noProof/>
              </w:rPr>
              <w:t>5.6 Musikk- og kulturskolen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CF96BA9" w14:textId="62D9FF43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6" w:history="1">
            <w:r w:rsidR="00B0047F" w:rsidRPr="00AF5CE1">
              <w:rPr>
                <w:rStyle w:val="Hyperkobling"/>
                <w:noProof/>
              </w:rPr>
              <w:t>5.7 Pedagogisk psykologisk tjeneste -  PPT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7A41E71" w14:textId="280D6B3F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7" w:history="1">
            <w:r w:rsidR="00B0047F" w:rsidRPr="00AF5CE1">
              <w:rPr>
                <w:rStyle w:val="Hyperkobling"/>
                <w:noProof/>
              </w:rPr>
              <w:t>5.8 Oppfølgingstjenesten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E30AC32" w14:textId="6B9E319A" w:rsidR="00B0047F" w:rsidRDefault="006E1388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8" w:history="1">
            <w:r w:rsidR="00B0047F" w:rsidRPr="00AF5CE1">
              <w:rPr>
                <w:rStyle w:val="Hyperkobling"/>
                <w:rFonts w:eastAsia="Calibri"/>
                <w:noProof/>
              </w:rPr>
              <w:t>Kapittel 6: Helse og omsorg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C4AB728" w14:textId="26798F51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9" w:history="1">
            <w:r w:rsidR="00B0047F" w:rsidRPr="00AF5CE1">
              <w:rPr>
                <w:rStyle w:val="Hyperkobling"/>
                <w:rFonts w:eastAsia="Calibri"/>
                <w:noProof/>
              </w:rPr>
              <w:t>6.1 Innledende bestemmelser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9614DD3" w14:textId="48BE0BED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0" w:history="1">
            <w:r w:rsidR="00B0047F" w:rsidRPr="00AF5CE1">
              <w:rPr>
                <w:rStyle w:val="Hyperkobling"/>
                <w:rFonts w:eastAsia="Calibri"/>
                <w:noProof/>
              </w:rPr>
              <w:t>6.2 Folkehelse, frisklivssentral, helsestasjonstjenester og tannhelsetjeneste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4F37EC1" w14:textId="48B2A2B2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1" w:history="1">
            <w:r w:rsidR="00B0047F" w:rsidRPr="00AF5CE1">
              <w:rPr>
                <w:rStyle w:val="Hyperkobling"/>
                <w:rFonts w:eastAsia="Calibri"/>
                <w:noProof/>
              </w:rPr>
              <w:t>6.3 Allmennmedisinske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C52898E" w14:textId="2D010698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2" w:history="1">
            <w:r w:rsidR="00B0047F" w:rsidRPr="00AF5CE1">
              <w:rPr>
                <w:rStyle w:val="Hyperkobling"/>
                <w:rFonts w:eastAsia="Calibri"/>
                <w:noProof/>
              </w:rPr>
              <w:t>6.4 Akuttmedisinske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73E573" w14:textId="4F004834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3" w:history="1">
            <w:r w:rsidR="00B0047F" w:rsidRPr="00AF5CE1">
              <w:rPr>
                <w:rStyle w:val="Hyperkobling"/>
                <w:rFonts w:eastAsia="Calibri"/>
                <w:noProof/>
              </w:rPr>
              <w:t>6.5 Helse- og omsorgstjenester i hjemmet og på institusjon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A3656F3" w14:textId="76249651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4" w:history="1">
            <w:r w:rsidR="00B0047F" w:rsidRPr="00AF5CE1">
              <w:rPr>
                <w:rStyle w:val="Hyperkobling"/>
                <w:rFonts w:eastAsia="Calibri"/>
                <w:noProof/>
              </w:rPr>
              <w:t>6.6 Krisesentre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1B290F5" w14:textId="5F57BEFE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5" w:history="1">
            <w:r w:rsidR="00B0047F" w:rsidRPr="00AF5CE1">
              <w:rPr>
                <w:rStyle w:val="Hyperkobling"/>
                <w:rFonts w:eastAsia="Calibri"/>
                <w:noProof/>
              </w:rPr>
              <w:t>6.7 Skjenkebevilling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A6FB10B" w14:textId="73B234F5" w:rsidR="00B0047F" w:rsidRDefault="006E1388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6" w:history="1">
            <w:r w:rsidR="00B0047F" w:rsidRPr="00AF5CE1">
              <w:rPr>
                <w:rStyle w:val="Hyperkobling"/>
                <w:noProof/>
              </w:rPr>
              <w:t>Kapittel 7: Sosial og velferdstjenester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9E7A2A6" w14:textId="10E7CEA4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7.1 Sosialtjenesten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657A839" w14:textId="1D653ACD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7.2 Kommunens arbeid med flyktninger og innvandrere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BDD7E88" w14:textId="039E3403" w:rsidR="00B0047F" w:rsidRDefault="006E1388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9" w:history="1">
            <w:r w:rsidR="00B0047F" w:rsidRPr="00AF5CE1">
              <w:rPr>
                <w:rStyle w:val="Hyperkobling"/>
                <w:noProof/>
                <w:lang w:val="nn-NO"/>
              </w:rPr>
              <w:t>Kapittel 8: Næring, miljø og samfunnsutvikling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B4BE97E" w14:textId="51AC93E8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0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8.1 Landbruk og skogbruk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A49688E" w14:textId="46563FB7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8.2 Akvakultur, fiske- og viltforvaltning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D3CEB13" w14:textId="57EEFC44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2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8.3 Naturforvaltning, miljø og forurensning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513096D" w14:textId="5D2A9E7A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3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8.4 Nærings-, samfunnsutvikling og internasjonalt samarbeid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65D660D" w14:textId="150B8D3D" w:rsidR="00B0047F" w:rsidRDefault="006E1388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4" w:history="1">
            <w:r w:rsidR="00B0047F" w:rsidRPr="00AF5CE1">
              <w:rPr>
                <w:rStyle w:val="Hyperkobling"/>
                <w:noProof/>
              </w:rPr>
              <w:t>Kapittel 9: Kultur, idrett, friluftsliv og kirke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820D731" w14:textId="7392E792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5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9.1 Kulturminnevern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EEC3DCD" w14:textId="2C38E43E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6" w:history="1">
            <w:r w:rsidR="00B0047F" w:rsidRPr="00AF5CE1">
              <w:rPr>
                <w:rStyle w:val="Hyperkobling"/>
                <w:noProof/>
              </w:rPr>
              <w:t>9.2 Kunst og kulturformidling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80BDADC" w14:textId="0EB98DC4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9.3 </w:t>
            </w:r>
            <w:r w:rsidR="00B0047F" w:rsidRPr="00AF5CE1">
              <w:rPr>
                <w:rStyle w:val="Hyperkobling"/>
                <w:noProof/>
              </w:rPr>
              <w:t>Bibliotek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9D7E749" w14:textId="770C8D94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9.4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Arkivdepot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AD0D2A8" w14:textId="1FE006BD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9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9.5 </w:t>
            </w:r>
            <w:r w:rsidR="00B0047F" w:rsidRPr="00AF5CE1">
              <w:rPr>
                <w:rStyle w:val="Hyperkobling"/>
                <w:noProof/>
              </w:rPr>
              <w:t>Idrett og friluftsliv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82E4987" w14:textId="7896ED33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0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9.6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Kirke og trossamfunn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2C7995D" w14:textId="6D4365AA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9.7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Kino og ungdomsklubber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E5325AE" w14:textId="13FED828" w:rsidR="00B0047F" w:rsidRDefault="006E1388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2" w:history="1">
            <w:r w:rsidR="00B0047F" w:rsidRPr="00AF5CE1">
              <w:rPr>
                <w:rStyle w:val="Hyperkobling"/>
                <w:noProof/>
              </w:rPr>
              <w:t>Kapittel 10: Tekniske tjenester, brannvesen og samferdsel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6D95417" w14:textId="373B0741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3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10.1 Eiendomsforvaltning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A7BB299" w14:textId="756C02E4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4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10.2 </w:t>
            </w:r>
            <w:r w:rsidR="00B0047F" w:rsidRPr="00AF5CE1">
              <w:rPr>
                <w:rStyle w:val="Hyperkobling"/>
                <w:noProof/>
              </w:rPr>
              <w:t>Vann og avløp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67F72EB" w14:textId="65FA56C2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5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10.3 </w:t>
            </w:r>
            <w:r w:rsidR="00B0047F" w:rsidRPr="00AF5CE1">
              <w:rPr>
                <w:rStyle w:val="Hyperkobling"/>
                <w:noProof/>
              </w:rPr>
              <w:t>Renovasjon og avfall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2688B52" w14:textId="43412ABD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6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10.4 </w:t>
            </w:r>
            <w:r w:rsidR="00B0047F" w:rsidRPr="00AF5CE1">
              <w:rPr>
                <w:rStyle w:val="Hyperkobling"/>
                <w:noProof/>
              </w:rPr>
              <w:t>Havnevesen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FB59C7C" w14:textId="569ACCBB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10.5 </w:t>
            </w:r>
            <w:r w:rsidR="00B0047F" w:rsidRPr="00AF5CE1">
              <w:rPr>
                <w:rStyle w:val="Hyperkobling"/>
                <w:noProof/>
              </w:rPr>
              <w:t>Samferdsel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54116C4" w14:textId="071B42E8" w:rsidR="00B0047F" w:rsidRDefault="006E1388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8" w:history="1">
            <w:r w:rsidR="00B0047F" w:rsidRPr="00AF5CE1">
              <w:rPr>
                <w:rStyle w:val="Hyperkobling"/>
                <w:noProof/>
              </w:rPr>
              <w:t>10.6 Brann og redning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D132F41" w14:textId="78CE55AC" w:rsidR="00B0047F" w:rsidRDefault="006E1388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9" w:history="1">
            <w:r w:rsidR="00B0047F" w:rsidRPr="00AF5CE1">
              <w:rPr>
                <w:rStyle w:val="Hyperkobling"/>
                <w:noProof/>
              </w:rPr>
              <w:t>Kassasjonsskjema (eksempel)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E1C6C3F" w14:textId="0408801F" w:rsidR="007C7AED" w:rsidRPr="00DC10DA" w:rsidRDefault="007A6A2E" w:rsidP="00441F14">
          <w:r>
            <w:rPr>
              <w:b/>
              <w:bCs/>
            </w:rPr>
            <w:fldChar w:fldCharType="end"/>
          </w:r>
        </w:p>
      </w:sdtContent>
    </w:sdt>
    <w:p w14:paraId="6E4FE234" w14:textId="5E7C8CB3" w:rsidR="00C13ECD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B2E99A6" w14:textId="77777777" w:rsidR="00E31FD3" w:rsidRPr="00D950EC" w:rsidRDefault="00E31FD3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88CC6EB" w14:textId="77777777" w:rsidR="00C13ECD" w:rsidRPr="00D950EC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6236FD2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CEB5455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8848FEF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7A5672A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AAC6E4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041FC63" w14:textId="47229A08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57BFC5A" w14:textId="508CBB32" w:rsidR="00DC10DA" w:rsidRDefault="00DC10DA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B361B3C" w14:textId="5F9CDFC9" w:rsidR="00AC09EC" w:rsidRPr="00B0047F" w:rsidRDefault="00AC09EC" w:rsidP="00B0047F">
      <w:pPr>
        <w:pStyle w:val="Overskrift1"/>
      </w:pPr>
      <w:bookmarkStart w:id="0" w:name="_Toc79661669"/>
      <w:r w:rsidRPr="00B0047F">
        <w:t>Innledning</w:t>
      </w:r>
      <w:bookmarkEnd w:id="0"/>
    </w:p>
    <w:p w14:paraId="52F3C359" w14:textId="77777777" w:rsidR="00A61DC9" w:rsidRDefault="00A61DC9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DC57CA" w14:textId="083BB7D0" w:rsidR="00285588" w:rsidRDefault="00AC09EC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Bevarings- og kassasjonsplan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skal gi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oversikt</w:t>
      </w:r>
      <w:r w:rsidR="00F07B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over det kommunen og fylkeskommunen minimum må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 xml:space="preserve"> bevare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. Den har som mål å hjelpe og veilede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 i arkivarbeidet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, slik at kommun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nes lovpålagte oppg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aver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blir dokumentert og håndtert etter gjeldene lovverk. De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tt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e er 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bevarings- og kassasjonsplan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mal som IKA Rogaland har lag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t,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og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det er 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>opp til kommunene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>å vedta og utvikle planen, slik at den passer egen organisasjo</w:t>
      </w:r>
      <w:r w:rsidR="00307596">
        <w:rPr>
          <w:rFonts w:ascii="Arial" w:hAnsi="Arial" w:cs="Arial"/>
          <w:color w:val="000000" w:themeColor="text1"/>
          <w:sz w:val="24"/>
          <w:szCs w:val="24"/>
        </w:rPr>
        <w:t>n</w:t>
      </w:r>
      <w:r w:rsidR="009258EE" w:rsidRPr="0030759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07596">
        <w:rPr>
          <w:rFonts w:ascii="Arial" w:hAnsi="Arial" w:cs="Arial"/>
          <w:color w:val="000000" w:themeColor="text1"/>
          <w:sz w:val="24"/>
          <w:szCs w:val="24"/>
        </w:rPr>
        <w:t>Vi anbefaler</w:t>
      </w:r>
      <w:r w:rsidR="0069341E" w:rsidRPr="00307596">
        <w:rPr>
          <w:rFonts w:ascii="Arial" w:hAnsi="Arial" w:cs="Arial"/>
          <w:color w:val="000000" w:themeColor="text1"/>
          <w:sz w:val="24"/>
          <w:szCs w:val="24"/>
        </w:rPr>
        <w:t xml:space="preserve"> at kommunen fjerner og legger ti</w:t>
      </w:r>
      <w:r w:rsidR="006E63B1" w:rsidRPr="00307596">
        <w:rPr>
          <w:rFonts w:ascii="Arial" w:hAnsi="Arial" w:cs="Arial"/>
          <w:color w:val="000000" w:themeColor="text1"/>
          <w:sz w:val="24"/>
          <w:szCs w:val="24"/>
        </w:rPr>
        <w:t>l prosesser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 og sakstyper som er viktig for egen organisasjon. </w:t>
      </w:r>
    </w:p>
    <w:p w14:paraId="7DF20185" w14:textId="250F3728" w:rsidR="009258EE" w:rsidRDefault="00CB79D5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Det er ingen plikt å kassere, men en mulighet. Det kan likevel være sak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styper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som kommunen </w:t>
      </w:r>
      <w:r w:rsidR="00A37A66">
        <w:rPr>
          <w:rFonts w:ascii="Arial" w:hAnsi="Arial" w:cs="Arial"/>
          <w:color w:val="000000" w:themeColor="text1"/>
          <w:sz w:val="24"/>
          <w:szCs w:val="24"/>
        </w:rPr>
        <w:t>bør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85588">
        <w:rPr>
          <w:rFonts w:ascii="Arial" w:hAnsi="Arial" w:cs="Arial"/>
          <w:color w:val="000000" w:themeColor="text1"/>
          <w:sz w:val="24"/>
          <w:szCs w:val="24"/>
        </w:rPr>
        <w:t xml:space="preserve">vurdere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kassere eller slette etter personvernloven, dersom det ikke er gyldige bevaringsgrunner etter arkivlov med forskrift. </w:t>
      </w:r>
    </w:p>
    <w:p w14:paraId="52E4E09B" w14:textId="31896B75" w:rsidR="009258EE" w:rsidRDefault="009258EE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FEC367A" w14:textId="06FA6EF7" w:rsidR="009258EE" w:rsidRPr="00B0047F" w:rsidRDefault="009258EE" w:rsidP="00B0047F">
      <w:pPr>
        <w:pStyle w:val="Overskrift2"/>
      </w:pPr>
      <w:bookmarkStart w:id="1" w:name="_Toc79661670"/>
      <w:r w:rsidRPr="00B0047F">
        <w:t xml:space="preserve">Om </w:t>
      </w:r>
      <w:r w:rsidR="00123CF3" w:rsidRPr="00B0047F">
        <w:t>bevarings- og kassasjons</w:t>
      </w:r>
      <w:r w:rsidRPr="00B0047F">
        <w:t>plan</w:t>
      </w:r>
      <w:r w:rsidR="00123CF3" w:rsidRPr="00B0047F">
        <w:t>malen</w:t>
      </w:r>
      <w:r w:rsidR="006D73E7" w:rsidRPr="00B0047F">
        <w:t xml:space="preserve"> (b/k-malen)</w:t>
      </w:r>
      <w:bookmarkEnd w:id="1"/>
    </w:p>
    <w:p w14:paraId="103F8B23" w14:textId="44BBACEE" w:rsidR="00EB4BFA" w:rsidRDefault="00D90F4D" w:rsidP="00EB4BF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Malen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er 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 xml:space="preserve">bygget på 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kapittel 7 i Riksarkivarens forskrift, men med egen nummering. Dette gjør det mulig å vise til det enkelte punktet i planen, og dette kan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igjen 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brukes til å legge opp til kassasjon i sakarkivsystem. Dette kan være aktuelt dersom det er saker som 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skal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 kasseres, samti</w:t>
      </w:r>
      <w:r>
        <w:rPr>
          <w:rFonts w:ascii="Arial" w:hAnsi="Arial" w:cs="Arial"/>
          <w:color w:val="000000" w:themeColor="text1"/>
          <w:sz w:val="24"/>
          <w:szCs w:val="24"/>
        </w:rPr>
        <w:t>di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g som kommunen sikrer at de er lagret trygt. </w:t>
      </w:r>
    </w:p>
    <w:p w14:paraId="3CEB45C4" w14:textId="3EE90B9F" w:rsidR="002C7173" w:rsidRDefault="00123CF3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 har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 tatt utgangspunkt i 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>Arkivverkets «Veileder til be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>va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>rings- og kassasjonsbestemmelser for fylkeskommunale og kommunale arkiv skapt etter 1950»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«Bevaringsut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v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algets rapport fr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2002»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,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og kartlegginger fr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kommun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ne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 xml:space="preserve"> i Rogaland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. Bevarings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-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og kass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as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jonsplaner 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lag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t av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andre kommuner og kommunale arkivinsti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t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usjoner har også vært med å forme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denne malen.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009BBFE" w14:textId="66BF6C6E" w:rsidR="00DA3921" w:rsidRDefault="001168E8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Ingen fylkeskommunale ansvarsområder og funksjoner er kartlagt, men fylkeskommunen står likevel fritt til å benytte seg av denne malen. </w:t>
      </w:r>
    </w:p>
    <w:p w14:paraId="58AFA62E" w14:textId="658713F7" w:rsidR="00DA3921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ECFE15A" w14:textId="77777777" w:rsidR="004B43A7" w:rsidRPr="006A3F59" w:rsidRDefault="004B43A7" w:rsidP="00B0047F">
      <w:pPr>
        <w:pStyle w:val="Overskrift2"/>
        <w:rPr>
          <w:rFonts w:eastAsia="Times New Roman"/>
          <w:vanish/>
          <w:lang w:eastAsia="nb-NO"/>
        </w:rPr>
      </w:pPr>
      <w:bookmarkStart w:id="2" w:name="_Toc79661671"/>
      <w:r>
        <w:rPr>
          <w:rFonts w:eastAsia="Times New Roman"/>
          <w:lang w:eastAsia="nb-NO"/>
        </w:rPr>
        <w:t>Lovverk</w:t>
      </w:r>
      <w:bookmarkEnd w:id="2"/>
      <w:r>
        <w:rPr>
          <w:rFonts w:eastAsia="Times New Roman"/>
          <w:lang w:eastAsia="nb-NO"/>
        </w:rPr>
        <w:t xml:space="preserve"> </w:t>
      </w:r>
    </w:p>
    <w:p w14:paraId="48050719" w14:textId="77777777" w:rsidR="004B43A7" w:rsidRDefault="004B43A7" w:rsidP="00B0047F">
      <w:pPr>
        <w:pStyle w:val="Overskrift2"/>
      </w:pPr>
    </w:p>
    <w:p w14:paraId="03EE15EA" w14:textId="53C3B480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Arkivloven med forskrifter former det rettslige grunnlaget for arbeid med bevaring og kassasjon (sletting) i offentlig forvaltning.</w:t>
      </w:r>
    </w:p>
    <w:p w14:paraId="15F06A78" w14:textId="19777BA0" w:rsidR="006E63B1" w:rsidRDefault="006E63B1" w:rsidP="004B43A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Særlige aktuelle paragrafer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er :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FCB5E97" w14:textId="77777777" w:rsidR="004B43A7" w:rsidRPr="00941F3F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  <w:lang w:val="nn-NO"/>
        </w:rPr>
      </w:pPr>
      <w:r w:rsidRPr="00941F3F">
        <w:rPr>
          <w:rFonts w:ascii="Arial" w:hAnsi="Arial" w:cs="Arial"/>
          <w:color w:val="000000" w:themeColor="text1"/>
          <w:sz w:val="24"/>
          <w:szCs w:val="24"/>
          <w:lang w:val="nn-NO"/>
        </w:rPr>
        <w:t>Lov om arkiv § 9 Kassasjon m.m.</w:t>
      </w:r>
    </w:p>
    <w:p w14:paraId="17F8A39F" w14:textId="77777777" w:rsidR="004B43A7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 arkiv § 14 Arkivavgrensing</w:t>
      </w:r>
    </w:p>
    <w:p w14:paraId="38A9B94B" w14:textId="77777777" w:rsidR="004B43A7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offentliges arkiv § 15 Bevaringspåbud</w:t>
      </w:r>
    </w:p>
    <w:p w14:paraId="6236445E" w14:textId="77777777" w:rsidR="004B43A7" w:rsidRPr="00941F3F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 arkiv § 16 Kassasjon</w:t>
      </w:r>
    </w:p>
    <w:p w14:paraId="56E9A6FC" w14:textId="77777777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CB7ED68" w14:textId="3A415DD7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egler for bevaring og kassasjon fr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mgår av arkivforskriften § 15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Bevaringspåbud, §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16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kassasjon,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og 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iksarkivarens forskrift kapittel 7. </w:t>
      </w:r>
    </w:p>
    <w:p w14:paraId="78B9E3A2" w14:textId="77777777" w:rsidR="009052A8" w:rsidRDefault="009052A8" w:rsidP="004B43A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CAEBD1F" w14:textId="77777777" w:rsidR="009052A8" w:rsidRDefault="009052A8" w:rsidP="00B0047F">
      <w:pPr>
        <w:pStyle w:val="Overskrift2"/>
        <w:rPr>
          <w:rFonts w:eastAsia="Times New Roman"/>
          <w:lang w:eastAsia="nb-NO"/>
        </w:rPr>
      </w:pPr>
      <w:bookmarkStart w:id="3" w:name="_Toc79661672"/>
      <w:r w:rsidRPr="006A3F59">
        <w:rPr>
          <w:rFonts w:eastAsia="Times New Roman"/>
          <w:lang w:eastAsia="nb-NO"/>
        </w:rPr>
        <w:t>Merbevaring</w:t>
      </w:r>
      <w:bookmarkEnd w:id="3"/>
      <w:r w:rsidRPr="006A3F59">
        <w:rPr>
          <w:rFonts w:eastAsia="Times New Roman"/>
          <w:lang w:eastAsia="nb-NO"/>
        </w:rPr>
        <w:t xml:space="preserve"> </w:t>
      </w:r>
    </w:p>
    <w:p w14:paraId="52AD5752" w14:textId="45834725" w:rsidR="00DA3921" w:rsidRDefault="009052A8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843858">
        <w:rPr>
          <w:rFonts w:ascii="Arial" w:hAnsi="Arial" w:cs="Arial"/>
          <w:color w:val="000000" w:themeColor="text1"/>
          <w:sz w:val="24"/>
          <w:szCs w:val="24"/>
        </w:rPr>
        <w:t xml:space="preserve">Merbevaring er å bevare mer enn det Riksarkivarens forskrift pålegger.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IKA sine anbefalinger for merbevaring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er lagt inn i b/k-malen. </w:t>
      </w:r>
      <w:r w:rsidRPr="00070DCD">
        <w:rPr>
          <w:rFonts w:ascii="Arial" w:hAnsi="Arial" w:cs="Arial"/>
          <w:color w:val="000000" w:themeColor="text1"/>
          <w:sz w:val="24"/>
          <w:szCs w:val="24"/>
        </w:rPr>
        <w:t>Merbevaring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ligger inne i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malen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merket med </w:t>
      </w:r>
      <w:r w:rsidRPr="003250B9">
        <w:rPr>
          <w:rFonts w:ascii="Arial" w:hAnsi="Arial" w:cs="Arial"/>
          <w:b/>
          <w:bCs/>
          <w:color w:val="000000" w:themeColor="text1"/>
          <w:sz w:val="24"/>
          <w:szCs w:val="24"/>
        </w:rPr>
        <w:t>B</w:t>
      </w:r>
      <w:r w:rsidRPr="00B85EF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men</w:t>
      </w:r>
      <w:r w:rsidRPr="00B85E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det er tomt/vises ikke til Riksarkivarens forskrift i kolonnen for «hjemmel». </w:t>
      </w:r>
    </w:p>
    <w:p w14:paraId="6BC3E219" w14:textId="54C5DA55" w:rsidR="006E63B1" w:rsidRDefault="006E63B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555D575" w14:textId="4DC4963D" w:rsidR="006E63B1" w:rsidRPr="006E63B1" w:rsidRDefault="006E63B1" w:rsidP="00B0047F">
      <w:pPr>
        <w:pStyle w:val="Overskrift2"/>
      </w:pPr>
      <w:bookmarkStart w:id="4" w:name="_Toc79661673"/>
      <w:r w:rsidRPr="006E63B1">
        <w:t>Malen</w:t>
      </w:r>
      <w:r>
        <w:t>s oppbygging</w:t>
      </w:r>
      <w:bookmarkEnd w:id="4"/>
    </w:p>
    <w:p w14:paraId="643DD51A" w14:textId="10F22C23" w:rsidR="006B618D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6B618D">
        <w:rPr>
          <w:rFonts w:ascii="Arial" w:hAnsi="Arial" w:cs="Arial"/>
          <w:color w:val="000000" w:themeColor="text1"/>
          <w:sz w:val="24"/>
          <w:szCs w:val="24"/>
        </w:rPr>
        <w:t>Under ser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hvordan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>b/k-mal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en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er bygget opp med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kolonner for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dokumentasjon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hjemmel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for bevaring,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merknad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 til dokume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tasjon eller h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jem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mel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utførende enhet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>system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dokume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tasjonen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 er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ført i, «bevaring eller kassajon» og «år», som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skal oppgi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minimum oppbevaringstid. </w:t>
      </w:r>
    </w:p>
    <w:p w14:paraId="3D2B4CA5" w14:textId="0C78CF23" w:rsidR="006B618D" w:rsidRDefault="003E4767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Kolonner for «u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tførende enhet</w:t>
      </w:r>
      <w:r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og </w:t>
      </w:r>
      <w:r>
        <w:rPr>
          <w:rFonts w:ascii="Arial" w:hAnsi="Arial" w:cs="Arial"/>
          <w:color w:val="000000" w:themeColor="text1"/>
          <w:sz w:val="24"/>
          <w:szCs w:val="24"/>
        </w:rPr>
        <w:t>«s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ystem</w:t>
      </w:r>
      <w:r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tomme i IKAs mal, og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frivillig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for kommunene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fylle ut. Kolonnene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kan være nyttige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både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med tanke på bevaringsvurdering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,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og for å få en oversikt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over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03D8">
        <w:rPr>
          <w:rFonts w:ascii="Arial" w:hAnsi="Arial" w:cs="Arial"/>
          <w:color w:val="000000" w:themeColor="text1"/>
          <w:sz w:val="24"/>
          <w:szCs w:val="24"/>
        </w:rPr>
        <w:t>hv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or dokume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tasjonen er lagret.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Kommunene står fritt til å legge til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og fjerne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kolonner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dersom de ser at dette er hensiktsmessig.</w:t>
      </w:r>
    </w:p>
    <w:p w14:paraId="4CE14CF2" w14:textId="3BDF9C37" w:rsidR="00DA3921" w:rsidRPr="006B618D" w:rsidRDefault="006B618D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A3921"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884"/>
        <w:gridCol w:w="3792"/>
        <w:gridCol w:w="1790"/>
        <w:gridCol w:w="3594"/>
        <w:gridCol w:w="1491"/>
        <w:gridCol w:w="1521"/>
        <w:gridCol w:w="1524"/>
        <w:gridCol w:w="567"/>
      </w:tblGrid>
      <w:tr w:rsidR="00DA3921" w:rsidRPr="00D950EC" w14:paraId="623F943C" w14:textId="77777777" w:rsidTr="006E1388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</w:tcPr>
          <w:p w14:paraId="4ADE0860" w14:textId="77777777" w:rsidR="00DA3921" w:rsidRPr="006B618D" w:rsidRDefault="00DA3921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92" w:type="dxa"/>
            <w:shd w:val="clear" w:color="auto" w:fill="E2EFD9" w:themeFill="accent6" w:themeFillTint="33"/>
          </w:tcPr>
          <w:p w14:paraId="42F42769" w14:textId="172A6D73" w:rsidR="00DA3921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Kapittel :</w:t>
            </w:r>
            <w:proofErr w:type="gramEnd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B98CD80" w14:textId="6306548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Område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20105FA0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shd w:val="clear" w:color="auto" w:fill="E2EFD9" w:themeFill="accent6" w:themeFillTint="33"/>
          </w:tcPr>
          <w:p w14:paraId="2F31327A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E2EFD9" w:themeFill="accent6" w:themeFillTint="33"/>
          </w:tcPr>
          <w:p w14:paraId="0D6A3263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E2EFD9" w:themeFill="accent6" w:themeFillTint="33"/>
          </w:tcPr>
          <w:p w14:paraId="3E1BBF0E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2EFD9" w:themeFill="accent6" w:themeFillTint="33"/>
            <w:noWrap/>
          </w:tcPr>
          <w:p w14:paraId="497D53AD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noWrap/>
          </w:tcPr>
          <w:p w14:paraId="67FFFAA6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3921" w:rsidRPr="00D950EC" w14:paraId="2D5C71AD" w14:textId="77777777" w:rsidTr="006E1388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  <w:hideMark/>
          </w:tcPr>
          <w:p w14:paraId="3C26AB26" w14:textId="77777777" w:rsidR="00DA3921" w:rsidRPr="00D950EC" w:rsidRDefault="00DA3921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92" w:type="dxa"/>
            <w:shd w:val="clear" w:color="auto" w:fill="E2EFD9" w:themeFill="accent6" w:themeFillTint="33"/>
            <w:hideMark/>
          </w:tcPr>
          <w:p w14:paraId="3280931E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0998B63A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94" w:type="dxa"/>
            <w:shd w:val="clear" w:color="auto" w:fill="E2EFD9" w:themeFill="accent6" w:themeFillTint="33"/>
            <w:hideMark/>
          </w:tcPr>
          <w:p w14:paraId="429377C2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491" w:type="dxa"/>
            <w:shd w:val="clear" w:color="auto" w:fill="E2EFD9" w:themeFill="accent6" w:themeFillTint="33"/>
          </w:tcPr>
          <w:p w14:paraId="2E661928" w14:textId="77777777" w:rsidR="00DA3921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Utførende </w:t>
            </w:r>
          </w:p>
          <w:p w14:paraId="1DDFD88B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Enhet</w:t>
            </w:r>
          </w:p>
        </w:tc>
        <w:tc>
          <w:tcPr>
            <w:tcW w:w="1521" w:type="dxa"/>
            <w:shd w:val="clear" w:color="auto" w:fill="E2EFD9" w:themeFill="accent6" w:themeFillTint="33"/>
          </w:tcPr>
          <w:p w14:paraId="2F830B23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System</w:t>
            </w:r>
          </w:p>
        </w:tc>
        <w:tc>
          <w:tcPr>
            <w:tcW w:w="1524" w:type="dxa"/>
            <w:shd w:val="clear" w:color="auto" w:fill="E2EFD9" w:themeFill="accent6" w:themeFillTint="33"/>
            <w:noWrap/>
            <w:hideMark/>
          </w:tcPr>
          <w:p w14:paraId="514F11DC" w14:textId="77777777" w:rsidR="00DA3921" w:rsidRPr="00047F9A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Bevaring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eller kassasjon? (B/K)</w:t>
            </w:r>
          </w:p>
        </w:tc>
        <w:tc>
          <w:tcPr>
            <w:tcW w:w="567" w:type="dxa"/>
            <w:shd w:val="clear" w:color="auto" w:fill="E2EFD9" w:themeFill="accent6" w:themeFillTint="33"/>
            <w:noWrap/>
            <w:hideMark/>
          </w:tcPr>
          <w:p w14:paraId="616CFE16" w14:textId="77777777" w:rsidR="00DA3921" w:rsidRPr="00D950EC" w:rsidRDefault="00DA3921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DA3921" w:rsidRPr="00D950EC" w14:paraId="102A8095" w14:textId="77777777" w:rsidTr="00DA3921">
        <w:trPr>
          <w:trHeight w:val="404"/>
        </w:trPr>
        <w:tc>
          <w:tcPr>
            <w:tcW w:w="884" w:type="dxa"/>
            <w:noWrap/>
          </w:tcPr>
          <w:p w14:paraId="4E81D1F6" w14:textId="3B95392E" w:rsidR="00DA3921" w:rsidRPr="00F865C3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92" w:type="dxa"/>
          </w:tcPr>
          <w:p w14:paraId="6560BB95" w14:textId="49938655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B092E93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3A4CA960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2A0A97E6" w14:textId="77777777" w:rsidR="00DA3921" w:rsidRPr="00D950EC" w:rsidRDefault="00DA3921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3722C17" w14:textId="77777777" w:rsidR="00DA3921" w:rsidRPr="00D950EC" w:rsidRDefault="00DA3921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7E1270E1" w14:textId="77777777" w:rsidR="00DA3921" w:rsidRPr="00D950EC" w:rsidRDefault="00DA3921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248151C4" w14:textId="77777777" w:rsidR="00DA3921" w:rsidRPr="00D950EC" w:rsidRDefault="00DA3921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2BA98F5" w14:textId="04E5BA87" w:rsidR="00D877E5" w:rsidRDefault="00D877E5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C318DB4" w14:textId="71B36F27" w:rsidR="00DA3921" w:rsidRPr="0000372C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B74F981" w14:textId="41401BB0" w:rsidR="009258EE" w:rsidRDefault="009258EE" w:rsidP="00B0047F">
      <w:pPr>
        <w:pStyle w:val="Overskrift2"/>
      </w:pPr>
      <w:bookmarkStart w:id="5" w:name="_Toc79661674"/>
      <w:r w:rsidRPr="009258EE">
        <w:t xml:space="preserve">Hvordan ta </w:t>
      </w:r>
      <w:r>
        <w:t xml:space="preserve">i bruk </w:t>
      </w:r>
      <w:r w:rsidR="006D73E7">
        <w:t>b/k-</w:t>
      </w:r>
      <w:r w:rsidR="00123CF3">
        <w:t>malen</w:t>
      </w:r>
      <w:r>
        <w:t>?</w:t>
      </w:r>
      <w:bookmarkEnd w:id="5"/>
    </w:p>
    <w:p w14:paraId="20AD78AE" w14:textId="339AD8BC" w:rsidR="00D877E5" w:rsidRPr="009258EE" w:rsidRDefault="00D877E5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9258EE">
        <w:rPr>
          <w:rFonts w:ascii="Arial" w:hAnsi="Arial" w:cs="Arial"/>
          <w:color w:val="000000" w:themeColor="text1"/>
          <w:sz w:val="24"/>
          <w:szCs w:val="24"/>
        </w:rPr>
        <w:t xml:space="preserve">Ansvaret for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b/k-</w:t>
      </w:r>
      <w:r w:rsidRPr="009258EE">
        <w:rPr>
          <w:rFonts w:ascii="Arial" w:hAnsi="Arial" w:cs="Arial"/>
          <w:color w:val="000000" w:themeColor="text1"/>
          <w:sz w:val="24"/>
          <w:szCs w:val="24"/>
        </w:rPr>
        <w:t>planen bør ligge hos arkivleder, som skal ha et faglig ansvar for organet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s</w:t>
      </w:r>
      <w:r w:rsidRPr="009258EE">
        <w:rPr>
          <w:rFonts w:ascii="Arial" w:hAnsi="Arial" w:cs="Arial"/>
          <w:color w:val="000000" w:themeColor="text1"/>
          <w:sz w:val="24"/>
          <w:szCs w:val="24"/>
        </w:rPr>
        <w:t xml:space="preserve"> dokumentasjonsforvaltning og arkiv. 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 xml:space="preserve">Arkivleder har også ansvar for å oppdatere planen med funksjoner og prosesser som den enkelte kommune ønsker å bevare eller kassere. IKA vil oppdatere malen ved større endringer i lovverk og melde 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fra 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>om dette til kommunene.</w:t>
      </w:r>
    </w:p>
    <w:p w14:paraId="5C446B77" w14:textId="2E7C2164" w:rsidR="00F07BED" w:rsidRDefault="002C7173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C74B15">
        <w:rPr>
          <w:rFonts w:ascii="Arial" w:hAnsi="Arial" w:cs="Arial"/>
          <w:color w:val="000000" w:themeColor="text1"/>
          <w:sz w:val="24"/>
          <w:szCs w:val="24"/>
        </w:rPr>
        <w:t>Planen skal gi e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oversikt 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over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hva 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kommunen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skal bevare for ettertid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en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og hva som kan kasseres.</w:t>
      </w:r>
      <w:r w:rsidR="00D877E5" w:rsidRPr="00C74B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>Kommunen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 xml:space="preserve">står fritt til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 xml:space="preserve">selv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 xml:space="preserve">å legge til </w:t>
      </w:r>
      <w:r w:rsidR="00941F3F" w:rsidRPr="00941F3F">
        <w:rPr>
          <w:rFonts w:ascii="Arial" w:hAnsi="Arial" w:cs="Arial"/>
          <w:color w:val="000000" w:themeColor="text1"/>
          <w:sz w:val="24"/>
          <w:szCs w:val="24"/>
        </w:rPr>
        <w:t>e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gne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prosesser,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saksområder og sakstyper som skal bevares ut over minimumskravene. </w:t>
      </w:r>
    </w:p>
    <w:p w14:paraId="70ED9221" w14:textId="77777777" w:rsidR="00DA3921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D9D42FA" w14:textId="77777777" w:rsidR="00A200C6" w:rsidRDefault="00A200C6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BFD4FBA" w14:textId="0FE84B4B" w:rsidR="00A200C6" w:rsidRPr="00A200C6" w:rsidRDefault="00A200C6" w:rsidP="00B0047F">
      <w:pPr>
        <w:pStyle w:val="Overskrift2"/>
      </w:pPr>
      <w:bookmarkStart w:id="6" w:name="_Toc79661675"/>
      <w:r w:rsidRPr="00A200C6">
        <w:t>Oppbevaringstid</w:t>
      </w:r>
      <w:bookmarkEnd w:id="6"/>
      <w:r w:rsidRPr="00A200C6">
        <w:t xml:space="preserve"> </w:t>
      </w:r>
    </w:p>
    <w:p w14:paraId="2A2FA43F" w14:textId="7D043148" w:rsidR="00AC09EC" w:rsidRPr="00D950EC" w:rsidRDefault="00AC09EC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kolonnen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>for «År» sette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r kommunen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 inn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 xml:space="preserve">antall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år for når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dokumentasjonen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tidligst 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 xml:space="preserve">kan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kass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>ere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s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. Det er opp til den enkelte 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kommune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å bestemme om kassasjon skal gjennomføres, og </w:t>
      </w:r>
      <w:r w:rsidR="00A061CA" w:rsidRPr="00D950EC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sette frister for når dett</w:t>
      </w:r>
      <w:r w:rsidR="00A061CA" w:rsidRPr="00D950EC">
        <w:rPr>
          <w:rFonts w:ascii="Arial" w:hAnsi="Arial" w:cs="Arial"/>
          <w:color w:val="000000" w:themeColor="text1"/>
          <w:sz w:val="24"/>
          <w:szCs w:val="24"/>
        </w:rPr>
        <w:t>e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81AF4" w:rsidRPr="00D950EC">
        <w:rPr>
          <w:rFonts w:ascii="Arial" w:hAnsi="Arial" w:cs="Arial"/>
          <w:color w:val="000000" w:themeColor="text1"/>
          <w:sz w:val="24"/>
          <w:szCs w:val="24"/>
        </w:rPr>
        <w:t>tidligst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 kan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skje.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>Denne vurderingen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 kan være forskjellig fra kommune til kommune. 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IKA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 anbefale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>r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 å ha samme frister til like sak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s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beha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n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dlingsområder</w:t>
      </w:r>
      <w:r w:rsidR="00D8313B">
        <w:rPr>
          <w:rFonts w:ascii="Arial" w:hAnsi="Arial" w:cs="Arial"/>
          <w:color w:val="000000" w:themeColor="text1"/>
          <w:sz w:val="24"/>
          <w:szCs w:val="24"/>
        </w:rPr>
        <w:t>,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og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 vi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 har satt opp 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enkelte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for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>s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lag til </w:t>
      </w:r>
      <w:r w:rsidR="00A61E60" w:rsidRPr="00D8313B">
        <w:rPr>
          <w:rFonts w:ascii="Arial" w:hAnsi="Arial" w:cs="Arial"/>
          <w:color w:val="000000" w:themeColor="text1"/>
          <w:sz w:val="24"/>
          <w:szCs w:val="24"/>
        </w:rPr>
        <w:t xml:space="preserve">slike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frister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 i malen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  <w:u w:val="single"/>
        </w:rPr>
        <w:t>Vi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vil understreke at d</w:t>
      </w:r>
      <w:r w:rsidR="009F2932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>isse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 w:rsidR="003520F7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er 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>et forslag og ikke en anbefaling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>Det komme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r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 xml:space="preserve"> fram i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 xml:space="preserve">kolonnen for «hjemmel» 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 xml:space="preserve">der oppbevaringstid er knyttet til lov eller forskrift. 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Det er kommunenes 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>ansvar å sørge for at dokumentasjon</w:t>
      </w:r>
      <w:r w:rsidR="00D8313B">
        <w:rPr>
          <w:rFonts w:ascii="Arial" w:hAnsi="Arial" w:cs="Arial"/>
          <w:color w:val="000000" w:themeColor="text1"/>
          <w:sz w:val="24"/>
          <w:szCs w:val="24"/>
        </w:rPr>
        <w:t>s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>verdien blir ivaretatt og at materiale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t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 xml:space="preserve"> ikke blir kassert for tidlig. </w:t>
      </w:r>
    </w:p>
    <w:p w14:paraId="765D8C30" w14:textId="1B7B7B00" w:rsidR="00DF615A" w:rsidRPr="00D950EC" w:rsidRDefault="008D78A4" w:rsidP="00DF615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Når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dere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bestemmer</w:t>
      </w:r>
      <w:r w:rsidR="00DF615A" w:rsidRPr="00D950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DF615A" w:rsidRPr="00D950EC">
        <w:rPr>
          <w:rFonts w:ascii="Arial" w:hAnsi="Arial" w:cs="Arial"/>
          <w:color w:val="000000" w:themeColor="text1"/>
          <w:sz w:val="24"/>
          <w:szCs w:val="24"/>
        </w:rPr>
        <w:t>kassasjonsfrister</w:t>
      </w:r>
      <w:proofErr w:type="gramEnd"/>
      <w:r w:rsidR="00DF615A" w:rsidRPr="00D950EC">
        <w:rPr>
          <w:rFonts w:ascii="Arial" w:hAnsi="Arial" w:cs="Arial"/>
          <w:color w:val="000000" w:themeColor="text1"/>
          <w:sz w:val="24"/>
          <w:szCs w:val="24"/>
        </w:rPr>
        <w:t xml:space="preserve"> må dere vurdere hvor lenge det er behov for å oppbevare materialet av hensyn til:</w:t>
      </w:r>
    </w:p>
    <w:p w14:paraId="7DD80997" w14:textId="22C8E512" w:rsidR="00DF615A" w:rsidRPr="00D950EC" w:rsidRDefault="00DF615A" w:rsidP="00770189">
      <w:pPr>
        <w:pStyle w:val="Listeavsnitt"/>
        <w:numPr>
          <w:ilvl w:val="0"/>
          <w:numId w:val="2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bestemmelser om tidsbegrenset oppbevaring i annet lovverk</w:t>
      </w:r>
    </w:p>
    <w:p w14:paraId="0820531F" w14:textId="39C08AA3" w:rsidR="008F2176" w:rsidRPr="00F07BED" w:rsidRDefault="00DF615A" w:rsidP="00DF615A">
      <w:pPr>
        <w:pStyle w:val="Listeavsnitt"/>
        <w:numPr>
          <w:ilvl w:val="0"/>
          <w:numId w:val="2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administrative og juridiske dokumentasjonsbehov</w:t>
      </w:r>
      <w:r w:rsidR="00F07BED">
        <w:rPr>
          <w:rFonts w:ascii="Arial" w:hAnsi="Arial" w:cs="Arial"/>
          <w:color w:val="000000" w:themeColor="text1"/>
          <w:sz w:val="24"/>
          <w:szCs w:val="24"/>
        </w:rPr>
        <w:t xml:space="preserve"> for kommunen, innbyggere, og offentlige og private virksomheter</w:t>
      </w:r>
    </w:p>
    <w:p w14:paraId="5BF77B0B" w14:textId="24F7B516" w:rsidR="00DF615A" w:rsidRDefault="00FE1811" w:rsidP="00DF61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8F2176">
        <w:rPr>
          <w:rFonts w:ascii="Arial" w:hAnsi="Arial" w:cs="Arial"/>
          <w:sz w:val="24"/>
          <w:szCs w:val="24"/>
        </w:rPr>
        <w:t>assasjon bør</w:t>
      </w:r>
      <w:r>
        <w:rPr>
          <w:rFonts w:ascii="Arial" w:hAnsi="Arial" w:cs="Arial"/>
          <w:sz w:val="24"/>
          <w:szCs w:val="24"/>
        </w:rPr>
        <w:t xml:space="preserve"> alltid </w:t>
      </w:r>
      <w:r w:rsidRPr="008F2176">
        <w:rPr>
          <w:rFonts w:ascii="Arial" w:hAnsi="Arial" w:cs="Arial"/>
          <w:sz w:val="24"/>
          <w:szCs w:val="24"/>
        </w:rPr>
        <w:t>være samfunnsøkonomisk lønnsomt.</w:t>
      </w:r>
      <w:r>
        <w:rPr>
          <w:rFonts w:ascii="Arial" w:hAnsi="Arial" w:cs="Arial"/>
          <w:sz w:val="24"/>
          <w:szCs w:val="24"/>
        </w:rPr>
        <w:t xml:space="preserve"> </w:t>
      </w:r>
      <w:r w:rsidR="008F2176" w:rsidRPr="008F2176">
        <w:rPr>
          <w:rFonts w:ascii="Arial" w:hAnsi="Arial" w:cs="Arial"/>
          <w:sz w:val="24"/>
          <w:szCs w:val="24"/>
        </w:rPr>
        <w:t>Formålet med kassasjon av offentlig arkivmateriale er å redusere kostnader knyttet til oppbevaring, behandling og bruk av materiale</w:t>
      </w:r>
      <w:r w:rsidR="006D73E7">
        <w:rPr>
          <w:rFonts w:ascii="Arial" w:hAnsi="Arial" w:cs="Arial"/>
          <w:sz w:val="24"/>
          <w:szCs w:val="24"/>
        </w:rPr>
        <w:t>t</w:t>
      </w:r>
      <w:r w:rsidR="008F2176" w:rsidRPr="008F217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Det er i</w:t>
      </w:r>
      <w:r w:rsidR="006D73E7">
        <w:rPr>
          <w:rFonts w:ascii="Arial" w:hAnsi="Arial" w:cs="Arial"/>
          <w:sz w:val="24"/>
          <w:szCs w:val="24"/>
        </w:rPr>
        <w:t>ngen</w:t>
      </w:r>
      <w:r>
        <w:rPr>
          <w:rFonts w:ascii="Arial" w:hAnsi="Arial" w:cs="Arial"/>
          <w:sz w:val="24"/>
          <w:szCs w:val="24"/>
        </w:rPr>
        <w:t xml:space="preserve"> plikt å kassere, men en tillatelse. </w:t>
      </w:r>
      <w:r w:rsidR="000607D1">
        <w:rPr>
          <w:rFonts w:ascii="Arial" w:hAnsi="Arial" w:cs="Arial"/>
          <w:sz w:val="24"/>
          <w:szCs w:val="24"/>
        </w:rPr>
        <w:t xml:space="preserve">Det </w:t>
      </w:r>
      <w:r>
        <w:rPr>
          <w:rFonts w:ascii="Arial" w:hAnsi="Arial" w:cs="Arial"/>
          <w:sz w:val="24"/>
          <w:szCs w:val="24"/>
        </w:rPr>
        <w:t>kan likevel være grunn</w:t>
      </w:r>
      <w:r w:rsidR="000607D1">
        <w:rPr>
          <w:rFonts w:ascii="Arial" w:hAnsi="Arial" w:cs="Arial"/>
          <w:sz w:val="24"/>
          <w:szCs w:val="24"/>
        </w:rPr>
        <w:t xml:space="preserve"> </w:t>
      </w:r>
      <w:r w:rsidR="006D73E7">
        <w:rPr>
          <w:rFonts w:ascii="Arial" w:hAnsi="Arial" w:cs="Arial"/>
          <w:sz w:val="24"/>
          <w:szCs w:val="24"/>
        </w:rPr>
        <w:t xml:space="preserve">for </w:t>
      </w:r>
      <w:r w:rsidR="000607D1">
        <w:rPr>
          <w:rFonts w:ascii="Arial" w:hAnsi="Arial" w:cs="Arial"/>
          <w:sz w:val="24"/>
          <w:szCs w:val="24"/>
        </w:rPr>
        <w:t xml:space="preserve">å kassere </w:t>
      </w:r>
      <w:r w:rsidR="00A61E60">
        <w:rPr>
          <w:rFonts w:ascii="Arial" w:hAnsi="Arial" w:cs="Arial"/>
          <w:sz w:val="24"/>
          <w:szCs w:val="24"/>
        </w:rPr>
        <w:t>av</w:t>
      </w:r>
      <w:r w:rsidR="000607D1">
        <w:rPr>
          <w:rFonts w:ascii="Arial" w:hAnsi="Arial" w:cs="Arial"/>
          <w:sz w:val="24"/>
          <w:szCs w:val="24"/>
        </w:rPr>
        <w:t xml:space="preserve"> personvernhensyn. </w:t>
      </w:r>
      <w:r w:rsidR="003520F7">
        <w:rPr>
          <w:rFonts w:ascii="Arial" w:hAnsi="Arial" w:cs="Arial"/>
          <w:sz w:val="24"/>
          <w:szCs w:val="24"/>
        </w:rPr>
        <w:t xml:space="preserve">Her kan det være kortere oppbevaringstid som kan variere fra sak til sak. </w:t>
      </w:r>
    </w:p>
    <w:p w14:paraId="04EBFA9C" w14:textId="6BF9ECBD" w:rsidR="003520F7" w:rsidRDefault="003520F7" w:rsidP="00DF615A">
      <w:pPr>
        <w:rPr>
          <w:rFonts w:ascii="Arial" w:hAnsi="Arial" w:cs="Arial"/>
          <w:sz w:val="24"/>
          <w:szCs w:val="24"/>
        </w:rPr>
      </w:pPr>
    </w:p>
    <w:p w14:paraId="6DFC0618" w14:textId="3279DFEA" w:rsidR="003520F7" w:rsidRPr="003520F7" w:rsidRDefault="003520F7" w:rsidP="00B0047F">
      <w:pPr>
        <w:pStyle w:val="Overskrift2"/>
      </w:pPr>
      <w:bookmarkStart w:id="7" w:name="_Toc79661676"/>
      <w:r w:rsidRPr="003520F7">
        <w:t>Kassasjon i praksis</w:t>
      </w:r>
      <w:bookmarkEnd w:id="7"/>
    </w:p>
    <w:p w14:paraId="07C74753" w14:textId="0B01F271" w:rsidR="00843858" w:rsidRDefault="00843858" w:rsidP="0084385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Når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kasserer 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arkiv</w:t>
      </w:r>
      <w:r>
        <w:rPr>
          <w:rFonts w:ascii="Arial" w:hAnsi="Arial" w:cs="Arial"/>
          <w:color w:val="000000" w:themeColor="text1"/>
          <w:sz w:val="24"/>
          <w:szCs w:val="24"/>
        </w:rPr>
        <w:t>materiale i praksis, er det viktig at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henviser til kommunens vedtatte bevaring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 xml:space="preserve">s- </w:t>
      </w:r>
      <w:r>
        <w:rPr>
          <w:rFonts w:ascii="Arial" w:hAnsi="Arial" w:cs="Arial"/>
          <w:color w:val="000000" w:themeColor="text1"/>
          <w:sz w:val="24"/>
          <w:szCs w:val="24"/>
        </w:rPr>
        <w:t>og kassasjonsplan.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bør også 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opprette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sak i sakarkivsystemet og skrive om dette i kommunens arkivplan.</w:t>
      </w:r>
    </w:p>
    <w:p w14:paraId="741E4D29" w14:textId="7F8ECCC7" w:rsidR="0059074D" w:rsidRPr="0059074D" w:rsidRDefault="00E32C4B" w:rsidP="00843858">
      <w:p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Anbefaling fr</w:t>
      </w:r>
      <w:r w:rsidR="0059074D" w:rsidRPr="0059074D">
        <w:rPr>
          <w:rFonts w:ascii="Arial" w:hAnsi="Arial" w:cs="Arial"/>
          <w:sz w:val="24"/>
          <w:szCs w:val="24"/>
        </w:rPr>
        <w:t xml:space="preserve">a </w:t>
      </w:r>
      <w:r w:rsidRPr="0059074D">
        <w:rPr>
          <w:rFonts w:ascii="Arial" w:hAnsi="Arial" w:cs="Arial"/>
          <w:sz w:val="24"/>
          <w:szCs w:val="24"/>
        </w:rPr>
        <w:t>IKA ved kassasjon</w:t>
      </w:r>
      <w:r w:rsidR="00A61E60">
        <w:rPr>
          <w:rFonts w:ascii="Arial" w:hAnsi="Arial" w:cs="Arial"/>
          <w:sz w:val="24"/>
          <w:szCs w:val="24"/>
        </w:rPr>
        <w:t>:</w:t>
      </w:r>
      <w:r w:rsidRPr="0059074D">
        <w:rPr>
          <w:rFonts w:ascii="Arial" w:hAnsi="Arial" w:cs="Arial"/>
          <w:sz w:val="24"/>
          <w:szCs w:val="24"/>
        </w:rPr>
        <w:t xml:space="preserve"> 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2FACC02C" w14:textId="2452E641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 xml:space="preserve">Ha en vedtatt </w:t>
      </w:r>
      <w:r w:rsidR="0086028C">
        <w:rPr>
          <w:rFonts w:ascii="Arial" w:hAnsi="Arial" w:cs="Arial"/>
          <w:sz w:val="24"/>
          <w:szCs w:val="24"/>
        </w:rPr>
        <w:t>b/k</w:t>
      </w:r>
      <w:r w:rsidRPr="0059074D">
        <w:rPr>
          <w:rFonts w:ascii="Arial" w:hAnsi="Arial" w:cs="Arial"/>
          <w:sz w:val="24"/>
          <w:szCs w:val="24"/>
        </w:rPr>
        <w:t>-plan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08AAE844" w14:textId="1B581E1D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Ha e</w:t>
      </w:r>
      <w:r w:rsidR="0059074D" w:rsidRPr="0059074D">
        <w:rPr>
          <w:rFonts w:ascii="Arial" w:hAnsi="Arial" w:cs="Arial"/>
          <w:sz w:val="24"/>
          <w:szCs w:val="24"/>
        </w:rPr>
        <w:t>n</w:t>
      </w:r>
      <w:r w:rsidRPr="0059074D">
        <w:rPr>
          <w:rFonts w:ascii="Arial" w:hAnsi="Arial" w:cs="Arial"/>
          <w:sz w:val="24"/>
          <w:szCs w:val="24"/>
        </w:rPr>
        <w:t xml:space="preserve"> rutine for kassasjon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69B50967" w14:textId="60480FAA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Lage e</w:t>
      </w:r>
      <w:r w:rsidR="0059074D" w:rsidRPr="0059074D">
        <w:rPr>
          <w:rFonts w:ascii="Arial" w:hAnsi="Arial" w:cs="Arial"/>
          <w:sz w:val="24"/>
          <w:szCs w:val="24"/>
        </w:rPr>
        <w:t>n</w:t>
      </w:r>
      <w:r w:rsidRPr="0059074D">
        <w:rPr>
          <w:rFonts w:ascii="Arial" w:hAnsi="Arial" w:cs="Arial"/>
          <w:sz w:val="24"/>
          <w:szCs w:val="24"/>
        </w:rPr>
        <w:t xml:space="preserve"> sak og dokumenter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  <w:r w:rsidRPr="0059074D">
        <w:rPr>
          <w:rFonts w:ascii="Arial" w:hAnsi="Arial" w:cs="Arial"/>
          <w:sz w:val="24"/>
          <w:szCs w:val="24"/>
        </w:rPr>
        <w:t xml:space="preserve">kassasjonen med henvising til vedtatt </w:t>
      </w:r>
      <w:r w:rsidR="0086028C">
        <w:rPr>
          <w:rFonts w:ascii="Arial" w:hAnsi="Arial" w:cs="Arial"/>
          <w:sz w:val="24"/>
          <w:szCs w:val="24"/>
        </w:rPr>
        <w:t>b/k</w:t>
      </w:r>
      <w:r w:rsidRPr="0059074D">
        <w:rPr>
          <w:rFonts w:ascii="Arial" w:hAnsi="Arial" w:cs="Arial"/>
          <w:sz w:val="24"/>
          <w:szCs w:val="24"/>
        </w:rPr>
        <w:t xml:space="preserve">-plan 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4CAE15DD" w14:textId="06966820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Enhet  </w:t>
      </w:r>
    </w:p>
    <w:p w14:paraId="08F655C8" w14:textId="4122A110" w:rsidR="00D8313B" w:rsidRPr="00D8313B" w:rsidRDefault="00E32C4B" w:rsidP="00D8313B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Kassasjonsmateriale </w:t>
      </w:r>
    </w:p>
    <w:p w14:paraId="71682C39" w14:textId="77777777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>H</w:t>
      </w:r>
      <w:r w:rsidR="0059074D" w:rsidRPr="0059074D">
        <w:rPr>
          <w:rFonts w:ascii="Arial" w:hAnsi="Arial" w:cs="Arial"/>
          <w:sz w:val="24"/>
          <w:szCs w:val="24"/>
          <w:lang w:val="nn-NO"/>
        </w:rPr>
        <w:t>jem</w:t>
      </w:r>
      <w:r w:rsidRPr="0059074D">
        <w:rPr>
          <w:rFonts w:ascii="Arial" w:hAnsi="Arial" w:cs="Arial"/>
          <w:sz w:val="24"/>
          <w:szCs w:val="24"/>
          <w:lang w:val="nn-NO"/>
        </w:rPr>
        <w:t xml:space="preserve">mel </w:t>
      </w:r>
    </w:p>
    <w:p w14:paraId="6C791E3E" w14:textId="7C946576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Kassasjonsmåte </w:t>
      </w:r>
    </w:p>
    <w:p w14:paraId="2CF2496E" w14:textId="62095E93" w:rsidR="00E32C4B" w:rsidRPr="00742CEE" w:rsidRDefault="00E32C4B" w:rsidP="00843858">
      <w:pPr>
        <w:pStyle w:val="Listeavsnitt"/>
        <w:numPr>
          <w:ilvl w:val="1"/>
          <w:numId w:val="3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 xml:space="preserve">Tidspunkt </w:t>
      </w:r>
      <w:r w:rsidR="00A61E60">
        <w:rPr>
          <w:rFonts w:ascii="Arial" w:hAnsi="Arial" w:cs="Arial"/>
          <w:sz w:val="24"/>
          <w:szCs w:val="24"/>
        </w:rPr>
        <w:t xml:space="preserve">for kassasjon </w:t>
      </w:r>
      <w:r w:rsidRPr="0059074D">
        <w:rPr>
          <w:rFonts w:ascii="Arial" w:hAnsi="Arial" w:cs="Arial"/>
          <w:sz w:val="24"/>
          <w:szCs w:val="24"/>
        </w:rPr>
        <w:t xml:space="preserve">og </w:t>
      </w:r>
      <w:r w:rsidR="0059074D" w:rsidRPr="0059074D">
        <w:rPr>
          <w:rFonts w:ascii="Arial" w:hAnsi="Arial" w:cs="Arial"/>
          <w:sz w:val="24"/>
          <w:szCs w:val="24"/>
        </w:rPr>
        <w:t>h</w:t>
      </w:r>
      <w:r w:rsidRPr="0059074D">
        <w:rPr>
          <w:rFonts w:ascii="Arial" w:hAnsi="Arial" w:cs="Arial"/>
          <w:sz w:val="24"/>
          <w:szCs w:val="24"/>
        </w:rPr>
        <w:t>ve</w:t>
      </w:r>
      <w:r w:rsidR="0059074D" w:rsidRPr="0059074D">
        <w:rPr>
          <w:rFonts w:ascii="Arial" w:hAnsi="Arial" w:cs="Arial"/>
          <w:sz w:val="24"/>
          <w:szCs w:val="24"/>
        </w:rPr>
        <w:t>m</w:t>
      </w:r>
      <w:r w:rsidRPr="0059074D">
        <w:rPr>
          <w:rFonts w:ascii="Arial" w:hAnsi="Arial" w:cs="Arial"/>
          <w:sz w:val="24"/>
          <w:szCs w:val="24"/>
        </w:rPr>
        <w:t xml:space="preserve"> som kasserte</w:t>
      </w:r>
    </w:p>
    <w:p w14:paraId="7A31020A" w14:textId="213F3CDE" w:rsidR="00843858" w:rsidRDefault="008F2176" w:rsidP="0084385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Uhjemlet kassasjon er å 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destruere</w:t>
      </w:r>
      <w:r>
        <w:rPr>
          <w:rFonts w:ascii="Arial" w:hAnsi="Arial" w:cs="Arial"/>
          <w:color w:val="000000" w:themeColor="text1"/>
          <w:sz w:val="24"/>
          <w:szCs w:val="24"/>
        </w:rPr>
        <w:t>, makulere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 eller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slette arkiv uten at det er hjemmel for dette i lov eller forskrift, og uten godkjenning fra Riksarkivaren. Uhjemlet kassasjon kan føre til at enkeltpersoner mister muligheten til å dokumentere sine rettigheter, og kan skade framtidig forskning. </w:t>
      </w:r>
    </w:p>
    <w:p w14:paraId="4D429B9B" w14:textId="4050B519" w:rsidR="006A3F59" w:rsidRPr="009258EE" w:rsidRDefault="006A3F59" w:rsidP="00B0047F">
      <w:pPr>
        <w:pStyle w:val="Overskrift2"/>
      </w:pPr>
    </w:p>
    <w:p w14:paraId="73404BFB" w14:textId="21E87032" w:rsidR="00F07BED" w:rsidRPr="009258EE" w:rsidRDefault="009258EE" w:rsidP="00B0047F">
      <w:pPr>
        <w:pStyle w:val="Overskrift2"/>
      </w:pPr>
      <w:bookmarkStart w:id="8" w:name="_Toc79661677"/>
      <w:r w:rsidRPr="009258EE">
        <w:t xml:space="preserve">Hvilket arkivmateriale gjelder </w:t>
      </w:r>
      <w:r w:rsidR="006D73E7">
        <w:t>b/k-malen</w:t>
      </w:r>
      <w:r w:rsidRPr="009258EE">
        <w:t xml:space="preserve"> for?</w:t>
      </w:r>
      <w:bookmarkEnd w:id="8"/>
      <w:r w:rsidRPr="009258EE">
        <w:t xml:space="preserve"> </w:t>
      </w:r>
    </w:p>
    <w:tbl>
      <w:tblPr>
        <w:tblW w:w="13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0"/>
      </w:tblGrid>
      <w:tr w:rsidR="00D950EC" w:rsidRPr="00D950EC" w14:paraId="3C4BD8A7" w14:textId="77777777" w:rsidTr="00981AF4">
        <w:tc>
          <w:tcPr>
            <w:tcW w:w="0" w:type="auto"/>
            <w:shd w:val="clear" w:color="auto" w:fill="FFFFFF"/>
            <w:hideMark/>
          </w:tcPr>
          <w:p w14:paraId="3B54B90C" w14:textId="33A3E6CF" w:rsidR="00981AF4" w:rsidRPr="00D950EC" w:rsidRDefault="00981AF4" w:rsidP="00981AF4">
            <w:pPr>
              <w:spacing w:before="225"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44C34999" w14:textId="77777777" w:rsidR="00981AF4" w:rsidRPr="00D950EC" w:rsidRDefault="00981AF4" w:rsidP="00981AF4">
      <w:pPr>
        <w:spacing w:after="0" w:line="240" w:lineRule="auto"/>
        <w:rPr>
          <w:rFonts w:ascii="Arial" w:eastAsia="Times New Roman" w:hAnsi="Arial" w:cs="Arial"/>
          <w:vanish/>
          <w:color w:val="000000" w:themeColor="text1"/>
          <w:sz w:val="24"/>
          <w:szCs w:val="24"/>
          <w:lang w:eastAsia="nb-NO"/>
        </w:rPr>
      </w:pPr>
      <w:bookmarkStart w:id="9" w:name="a2"/>
      <w:bookmarkStart w:id="10" w:name="AVSNITT_2"/>
      <w:bookmarkEnd w:id="9"/>
      <w:bookmarkEnd w:id="10"/>
    </w:p>
    <w:p w14:paraId="6E080B71" w14:textId="71C7A700" w:rsidR="005D249B" w:rsidRPr="00D950EC" w:rsidRDefault="005D249B" w:rsidP="005D249B">
      <w:pPr>
        <w:rPr>
          <w:rFonts w:ascii="Arial" w:hAnsi="Arial" w:cs="Arial"/>
          <w:color w:val="000000" w:themeColor="text1"/>
          <w:sz w:val="24"/>
          <w:szCs w:val="24"/>
        </w:rPr>
      </w:pPr>
      <w:bookmarkStart w:id="11" w:name="a3"/>
      <w:bookmarkStart w:id="12" w:name="AVSNITT_3"/>
      <w:bookmarkEnd w:id="11"/>
      <w:bookmarkEnd w:id="12"/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Riksarkivarens forskrift gjelder bare for funksjoner og oppgaver som er konkret beskrevet. For </w:t>
      </w:r>
      <w:r w:rsidR="000607D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nye lovpålagte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funksjoner og oppgaver som kommer til, eller </w:t>
      </w:r>
      <w:r w:rsidR="00A61E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oppgaver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som av andre grunner ikke er beskrevet i forsk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iften, skal alt arkivmateriale bevares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inntil det kommer nye bestemmelser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Kassasjon kan ikke skje før det er innhentet tillatelse fra Riksarkivaren, jf. </w:t>
      </w:r>
      <w:hyperlink r:id="rId14" w:history="1">
        <w:r w:rsidRPr="00D950EC">
          <w:rPr>
            <w:rStyle w:val="Hyperkobling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arkivloven § 9</w:t>
        </w:r>
      </w:hyperlink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4D053109" w14:textId="7C172631" w:rsidR="00B84558" w:rsidRDefault="00B84558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 tilfeller der kommuner utfører funksjoner og oppgaver på vegne av staten gjelder de statlige bestemmelsene for arkivmaterialet.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IKA vil i tillegg understreke at det er viktig at den enkelte kommune vurderer egne dokumentasjonsbehov.</w:t>
      </w:r>
    </w:p>
    <w:p w14:paraId="78C18F30" w14:textId="6A70EE65" w:rsidR="00B4756E" w:rsidRPr="00D950EC" w:rsidRDefault="00B4756E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Denne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b/k-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malen går primært på funksjoner og opp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ga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ver som kommuner og andre virksomheter har.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P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rosessene vil være forskjellige fra kommune til kommune. 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>Som hovudregel skal o</w:t>
      </w:r>
      <w:r w:rsidR="004A5A55" w:rsidRPr="006A3F59">
        <w:rPr>
          <w:rFonts w:ascii="Arial" w:hAnsi="Arial" w:cs="Arial"/>
          <w:color w:val="000000" w:themeColor="text1"/>
          <w:sz w:val="24"/>
          <w:szCs w:val="24"/>
        </w:rPr>
        <w:t>versikt over h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vilke saker og dokumenter som inngår i de ulike prosessene ta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>s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 inn i 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 xml:space="preserve">kommunens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egne saksbehandlingsrutiner. </w:t>
      </w:r>
      <w:r w:rsidR="004A5A55" w:rsidRPr="006A3F59">
        <w:rPr>
          <w:rFonts w:ascii="Arial" w:hAnsi="Arial" w:cs="Arial"/>
          <w:color w:val="000000" w:themeColor="text1"/>
          <w:sz w:val="24"/>
          <w:szCs w:val="24"/>
        </w:rPr>
        <w:t xml:space="preserve">Se virkeområde i Riksarkivarens forskrift: </w:t>
      </w:r>
      <w:hyperlink r:id="rId15" w:tgtFrame="_blank" w:tooltip="https://lovdata.no/forskrift/2017-12-19-2286/§7-21" w:history="1">
        <w:r w:rsidR="004A5A55">
          <w:rPr>
            <w:rStyle w:val="Hyperkobling"/>
            <w:rFonts w:ascii="Segoe UI" w:hAnsi="Segoe UI" w:cs="Segoe UI"/>
            <w:color w:val="A6A7DC"/>
            <w:shd w:val="clear" w:color="auto" w:fill="323131"/>
          </w:rPr>
          <w:t>https://lovdata.no/forskrift/2017-12-19-2286/§7-21</w:t>
        </w:r>
      </w:hyperlink>
    </w:p>
    <w:p w14:paraId="3B44B2E5" w14:textId="101884A5" w:rsidR="008158AB" w:rsidRPr="008158AB" w:rsidRDefault="00B84558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Bestemmelsene gjelder 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for kommuner og andre virksomheter som skaper arkiv etter arkivloven. Bestemmelsene gjelder bare for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arkivmateriale som er skapt etter 1950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og ikke for materiale som kan arkivbegrenses</w:t>
      </w:r>
      <w:r w:rsidR="006A3F5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jf</w:t>
      </w:r>
      <w:r w:rsidR="006D73E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6A3F5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arkivforskriften § 14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3F17F740" w14:textId="3EC870E2" w:rsidR="00981AF4" w:rsidRDefault="00981AF4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421566B2" w14:textId="301505DB" w:rsidR="00D57BBA" w:rsidRPr="00D57BBA" w:rsidRDefault="00D57BBA" w:rsidP="00D57BB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Det er m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ulig å søke Arkivverket om å </w:t>
      </w:r>
      <w:r w:rsidR="00301156">
        <w:rPr>
          <w:rFonts w:ascii="Arial" w:hAnsi="Arial" w:cs="Arial"/>
          <w:color w:val="000000" w:themeColor="text1"/>
          <w:sz w:val="24"/>
          <w:szCs w:val="24"/>
        </w:rPr>
        <w:t xml:space="preserve">få 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bruke gammelt </w:t>
      </w:r>
      <w:r>
        <w:rPr>
          <w:rFonts w:ascii="Arial" w:hAnsi="Arial" w:cs="Arial"/>
          <w:color w:val="000000" w:themeColor="text1"/>
          <w:sz w:val="24"/>
          <w:szCs w:val="24"/>
        </w:rPr>
        <w:t>bevarings- og kassasjons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>reglement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på materiale som er skapt før 1. februar 2014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>IKA vil ikke anbefale dette, og minner om at r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>ettighetsdokumentasjon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alltid 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må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følge </w:t>
      </w:r>
      <w:r w:rsidR="00641278">
        <w:rPr>
          <w:rFonts w:ascii="Arial" w:hAnsi="Arial" w:cs="Arial"/>
          <w:color w:val="000000" w:themeColor="text1"/>
          <w:sz w:val="24"/>
          <w:szCs w:val="24"/>
        </w:rPr>
        <w:t>nåværende bevaringsregler.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A9F7342" w14:textId="6521BFC4" w:rsidR="00D57BBA" w:rsidRDefault="00D57BBA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5AC6B272" w14:textId="7E82547E" w:rsidR="008F2176" w:rsidRDefault="008F2176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Når kommunen kjøper inn nye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elektroniske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system er det viktig at kommunen vurderer bevaring og kassasjon av dokumentasjon som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skal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behandles og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lagres i disse systemene før de tas i bruk. </w:t>
      </w:r>
    </w:p>
    <w:p w14:paraId="1119CE65" w14:textId="50F4C06A" w:rsidR="004A5A55" w:rsidRDefault="004A5A55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6AFD53B1" w14:textId="77777777" w:rsidR="002C7173" w:rsidRDefault="002C7173" w:rsidP="00981AF4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nb-NO"/>
        </w:rPr>
      </w:pPr>
    </w:p>
    <w:p w14:paraId="1B9F2686" w14:textId="4395981B" w:rsidR="007A5E8B" w:rsidRDefault="007A5E8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B2D0B62" w14:textId="5CB66491" w:rsidR="00941F3F" w:rsidRPr="0069341E" w:rsidRDefault="00941F3F" w:rsidP="00B0047F">
      <w:pPr>
        <w:pStyle w:val="Overskrift2"/>
        <w:rPr>
          <w:rFonts w:eastAsia="Times New Roman"/>
          <w:lang w:eastAsia="nb-NO"/>
        </w:rPr>
      </w:pPr>
      <w:bookmarkStart w:id="13" w:name="_Toc79661678"/>
      <w:r w:rsidRPr="0069341E">
        <w:rPr>
          <w:rFonts w:eastAsia="Times New Roman"/>
          <w:lang w:eastAsia="nb-NO"/>
        </w:rPr>
        <w:t>Funksjonsbasert regelverk</w:t>
      </w:r>
      <w:bookmarkEnd w:id="13"/>
    </w:p>
    <w:p w14:paraId="6A702847" w14:textId="18FD31C9" w:rsidR="00941F3F" w:rsidRPr="0069341E" w:rsidRDefault="00941F3F" w:rsidP="00941F3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nb-NO"/>
        </w:rPr>
      </w:pPr>
    </w:p>
    <w:p w14:paraId="446B9814" w14:textId="1A771952" w:rsidR="00925062" w:rsidRPr="0069341E" w:rsidRDefault="00925062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Regelverket fra 2014 er et funksjonsbasert regelverk</w:t>
      </w:r>
      <w:r w:rsidR="006D73E7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,</w:t>
      </w:r>
      <w:r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og er basert på 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bevaringsfomålene F1-F4 som Bevaringsutvalget utformet. Bevaring etter F1</w:t>
      </w:r>
      <w:r w:rsidR="00B114EB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-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F2 er for alltid</w:t>
      </w:r>
      <w:r w:rsidR="00B114EB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,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og bevaring etter F3-F4 er langtidsbevaring, men denne dokumentasjonen vil miste sin bevaringsverdi etter hvert. </w:t>
      </w:r>
    </w:p>
    <w:p w14:paraId="022D5B80" w14:textId="6F428A6D" w:rsidR="00241F98" w:rsidRPr="0069341E" w:rsidRDefault="00241F98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1C1B2FA7" w14:textId="5F437CD1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</w:t>
      </w: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1: Å dokumentere de o</w:t>
      </w:r>
      <w:r w:rsidR="00241F98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</w:t>
      </w: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fentlige organ sine funksjoner i samfunnet, deres utøvelse av myndighet, deres rolle i forhold til det øvrige samfunn og deres rolle i samfunnsutviklingen.</w:t>
      </w:r>
    </w:p>
    <w:p w14:paraId="2AE10CED" w14:textId="4AD56E38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281A9AC8" w14:textId="06C12CB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F2: Å holde tilgjengelig materiale som gir informasjon om forhold i samfunnet på et gitt tidspunkt, og som gjør rede for samfunnsutviklingen.</w:t>
      </w:r>
    </w:p>
    <w:p w14:paraId="59F39EE1" w14:textId="7777777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4377EF51" w14:textId="071D412A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F3: Å dokumentere personer og bedrifter sine retter og plikter i forhold til det offentlige, og i forhold til hverandre.</w:t>
      </w:r>
    </w:p>
    <w:p w14:paraId="7CE6A2ED" w14:textId="7777777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18C1A14B" w14:textId="3C53B459" w:rsidR="00B85EF9" w:rsidRDefault="00941F3F" w:rsidP="005A22A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F4: Å dokumentere de arkivskapende organene sine retter og plikter i forhold til andre instanser</w:t>
      </w:r>
      <w:r w:rsidR="00301156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.</w:t>
      </w:r>
    </w:p>
    <w:p w14:paraId="7E76F65A" w14:textId="038DB16C" w:rsidR="00AA7ACB" w:rsidRDefault="00AA7ACB" w:rsidP="005A22A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0A69A4D2" w14:textId="4C2CC3DB" w:rsidR="00AA7ACB" w:rsidRDefault="00AA7ACB" w:rsidP="005A22A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7D73069" w14:textId="146737C4" w:rsidR="00B85EF9" w:rsidRDefault="00B85EF9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B86D6D7" w14:textId="76F74838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85AC8FD" w14:textId="4DDD7E55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544566D" w14:textId="77777777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DC1A59" w14:textId="2DB7135F" w:rsidR="009052A8" w:rsidRDefault="009052A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1628F03" w14:textId="3198D2C9" w:rsidR="00AA7ACB" w:rsidRDefault="00AA7AC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EDB39B7" w14:textId="7A15C549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01624D5" w14:textId="18255F17" w:rsidR="0095574B" w:rsidRDefault="0095574B" w:rsidP="00B0047F">
      <w:pPr>
        <w:pStyle w:val="Overskrift1"/>
      </w:pPr>
      <w:bookmarkStart w:id="14" w:name="_Toc79661679"/>
      <w:r w:rsidRPr="00D950EC">
        <w:t>Kapittel 1: Administrasjon og politikk</w:t>
      </w:r>
      <w:bookmarkEnd w:id="14"/>
    </w:p>
    <w:p w14:paraId="184D524A" w14:textId="60A82BF4" w:rsidR="0095574B" w:rsidRDefault="0095574B" w:rsidP="0095574B"/>
    <w:p w14:paraId="563ED975" w14:textId="6FC3C41D" w:rsidR="0095574B" w:rsidRDefault="0095574B" w:rsidP="0095574B"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2055703" wp14:editId="196E8633">
            <wp:simplePos x="0" y="0"/>
            <wp:positionH relativeFrom="margin">
              <wp:align>center</wp:align>
            </wp:positionH>
            <wp:positionV relativeFrom="paragraph">
              <wp:posOffset>212090</wp:posOffset>
            </wp:positionV>
            <wp:extent cx="6915150" cy="4158849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4158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D2C68" w14:textId="11BEC2AE" w:rsidR="0095574B" w:rsidRDefault="0095574B" w:rsidP="0095574B"/>
    <w:p w14:paraId="69F0EBF3" w14:textId="1302DC22" w:rsidR="0095574B" w:rsidRDefault="0095574B" w:rsidP="0095574B"/>
    <w:p w14:paraId="30B5D988" w14:textId="4B670681" w:rsidR="0095574B" w:rsidRDefault="0095574B" w:rsidP="0095574B"/>
    <w:p w14:paraId="4A71635F" w14:textId="7AFE0B8D" w:rsidR="0095574B" w:rsidRDefault="0095574B" w:rsidP="0095574B"/>
    <w:p w14:paraId="7F0E0A78" w14:textId="58B48D50" w:rsidR="0095574B" w:rsidRDefault="0095574B" w:rsidP="0095574B"/>
    <w:p w14:paraId="219E094F" w14:textId="46D7EDF8" w:rsidR="0095574B" w:rsidRDefault="0095574B" w:rsidP="0095574B"/>
    <w:p w14:paraId="64D12DDD" w14:textId="47D97145" w:rsidR="0095574B" w:rsidRDefault="0095574B" w:rsidP="0095574B"/>
    <w:p w14:paraId="7BDB32D0" w14:textId="23395218" w:rsidR="0095574B" w:rsidRDefault="0095574B" w:rsidP="0095574B"/>
    <w:p w14:paraId="690F385C" w14:textId="07F212DE" w:rsidR="0095574B" w:rsidRDefault="0095574B" w:rsidP="0095574B"/>
    <w:p w14:paraId="6CCA8246" w14:textId="2FF4970A" w:rsidR="0095574B" w:rsidRDefault="0095574B" w:rsidP="0095574B"/>
    <w:p w14:paraId="55532BC7" w14:textId="72C366A1" w:rsidR="0095574B" w:rsidRDefault="0095574B" w:rsidP="0095574B"/>
    <w:p w14:paraId="4D45198F" w14:textId="6EF27284" w:rsidR="0095574B" w:rsidRDefault="0095574B" w:rsidP="0095574B"/>
    <w:p w14:paraId="66201D8C" w14:textId="791A7DC4" w:rsidR="0095574B" w:rsidRDefault="0095574B" w:rsidP="0095574B"/>
    <w:p w14:paraId="0857B65A" w14:textId="77777777" w:rsidR="0095574B" w:rsidRPr="0095574B" w:rsidRDefault="0095574B" w:rsidP="0095574B"/>
    <w:p w14:paraId="04B098EB" w14:textId="77777777" w:rsidR="00B85EF9" w:rsidRDefault="00B85EF9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884"/>
        <w:gridCol w:w="3792"/>
        <w:gridCol w:w="1790"/>
        <w:gridCol w:w="3594"/>
        <w:gridCol w:w="1491"/>
        <w:gridCol w:w="1521"/>
        <w:gridCol w:w="1524"/>
        <w:gridCol w:w="567"/>
      </w:tblGrid>
      <w:tr w:rsidR="000C5C39" w:rsidRPr="00D950EC" w14:paraId="6C4B2A4A" w14:textId="77777777" w:rsidTr="006365C5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</w:tcPr>
          <w:p w14:paraId="159E4BF6" w14:textId="77777777" w:rsidR="000C5C39" w:rsidRPr="006A3F5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15" w:name="_Hlk74040695"/>
          </w:p>
        </w:tc>
        <w:tc>
          <w:tcPr>
            <w:tcW w:w="3792" w:type="dxa"/>
            <w:shd w:val="clear" w:color="auto" w:fill="E2EFD9" w:themeFill="accent6" w:themeFillTint="33"/>
          </w:tcPr>
          <w:p w14:paraId="79AF8E6D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16" w:name="_Hlk79651094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1: </w:t>
            </w:r>
          </w:p>
          <w:p w14:paraId="74D4D3D0" w14:textId="202D01EC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Administrasjon og politikk</w:t>
            </w:r>
            <w:bookmarkEnd w:id="16"/>
          </w:p>
        </w:tc>
        <w:tc>
          <w:tcPr>
            <w:tcW w:w="1790" w:type="dxa"/>
            <w:shd w:val="clear" w:color="auto" w:fill="E2EFD9" w:themeFill="accent6" w:themeFillTint="33"/>
          </w:tcPr>
          <w:p w14:paraId="3998852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shd w:val="clear" w:color="auto" w:fill="E2EFD9" w:themeFill="accent6" w:themeFillTint="33"/>
          </w:tcPr>
          <w:p w14:paraId="23CEBC4A" w14:textId="5E749582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E2EFD9" w:themeFill="accent6" w:themeFillTint="33"/>
          </w:tcPr>
          <w:p w14:paraId="648EA6A5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E2EFD9" w:themeFill="accent6" w:themeFillTint="33"/>
          </w:tcPr>
          <w:p w14:paraId="194D39D4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2EFD9" w:themeFill="accent6" w:themeFillTint="33"/>
            <w:noWrap/>
          </w:tcPr>
          <w:p w14:paraId="4D1A21BF" w14:textId="4426A322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noWrap/>
          </w:tcPr>
          <w:p w14:paraId="1644E67E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00BE55F" w14:textId="77777777" w:rsidTr="006365C5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  <w:hideMark/>
          </w:tcPr>
          <w:p w14:paraId="3677BCC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92" w:type="dxa"/>
            <w:shd w:val="clear" w:color="auto" w:fill="E2EFD9" w:themeFill="accent6" w:themeFillTint="33"/>
            <w:hideMark/>
          </w:tcPr>
          <w:p w14:paraId="2A91DB49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1EABF13F" w14:textId="7C6A9FFF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94" w:type="dxa"/>
            <w:shd w:val="clear" w:color="auto" w:fill="E2EFD9" w:themeFill="accent6" w:themeFillTint="33"/>
            <w:hideMark/>
          </w:tcPr>
          <w:p w14:paraId="389653D1" w14:textId="2B3801DB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491" w:type="dxa"/>
            <w:shd w:val="clear" w:color="auto" w:fill="E2EFD9" w:themeFill="accent6" w:themeFillTint="33"/>
          </w:tcPr>
          <w:p w14:paraId="26F277D5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Utførende </w:t>
            </w:r>
          </w:p>
          <w:p w14:paraId="2ADDFF92" w14:textId="0ADB1FE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Enhet</w:t>
            </w:r>
          </w:p>
        </w:tc>
        <w:tc>
          <w:tcPr>
            <w:tcW w:w="1521" w:type="dxa"/>
            <w:shd w:val="clear" w:color="auto" w:fill="E2EFD9" w:themeFill="accent6" w:themeFillTint="33"/>
          </w:tcPr>
          <w:p w14:paraId="7C71E512" w14:textId="5665471E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System</w:t>
            </w:r>
          </w:p>
        </w:tc>
        <w:tc>
          <w:tcPr>
            <w:tcW w:w="1524" w:type="dxa"/>
            <w:shd w:val="clear" w:color="auto" w:fill="E2EFD9" w:themeFill="accent6" w:themeFillTint="33"/>
            <w:noWrap/>
            <w:hideMark/>
          </w:tcPr>
          <w:p w14:paraId="7A1A39A9" w14:textId="7B06323C" w:rsidR="000C5C39" w:rsidRPr="00047F9A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Bevaring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eller</w:t>
            </w:r>
            <w:r w:rsidR="00047F9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kassasjon? (B/K)</w:t>
            </w:r>
          </w:p>
        </w:tc>
        <w:tc>
          <w:tcPr>
            <w:tcW w:w="567" w:type="dxa"/>
            <w:shd w:val="clear" w:color="auto" w:fill="E2EFD9" w:themeFill="accent6" w:themeFillTint="33"/>
            <w:noWrap/>
            <w:hideMark/>
          </w:tcPr>
          <w:p w14:paraId="69B1AB77" w14:textId="7DD41E3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0C5C39" w:rsidRPr="00D950EC" w14:paraId="7A8AB5F7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436B51FE" w14:textId="13C5B232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07354702" w14:textId="0A829366" w:rsidR="000C5C39" w:rsidRPr="00B0047F" w:rsidRDefault="007A6A2E" w:rsidP="00B0047F">
            <w:pPr>
              <w:pStyle w:val="Overskrift2"/>
              <w:outlineLvl w:val="1"/>
            </w:pPr>
            <w:bookmarkStart w:id="17" w:name="_Toc79661680"/>
            <w:r w:rsidRPr="00B0047F">
              <w:t xml:space="preserve">1.1 </w:t>
            </w:r>
            <w:r w:rsidR="000C5C39" w:rsidRPr="00B0047F">
              <w:t>Administrativ og politisk organisering</w:t>
            </w:r>
            <w:bookmarkEnd w:id="17"/>
          </w:p>
        </w:tc>
        <w:tc>
          <w:tcPr>
            <w:tcW w:w="1790" w:type="dxa"/>
          </w:tcPr>
          <w:p w14:paraId="1436A2B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1F1C104" w14:textId="4552CAB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6A57B0A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A006AC4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2866D26" w14:textId="386DDE92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11F8380B" w14:textId="56B4993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bookmarkEnd w:id="15"/>
      <w:tr w:rsidR="000C5C39" w:rsidRPr="00D950EC" w14:paraId="7A0E2088" w14:textId="77777777" w:rsidTr="006365C5">
        <w:trPr>
          <w:trHeight w:val="1424"/>
        </w:trPr>
        <w:tc>
          <w:tcPr>
            <w:tcW w:w="884" w:type="dxa"/>
            <w:noWrap/>
            <w:hideMark/>
          </w:tcPr>
          <w:p w14:paraId="3673B8D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3792" w:type="dxa"/>
            <w:hideMark/>
          </w:tcPr>
          <w:p w14:paraId="10880B7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 organisering, inkludert organisasjonskart og beskrivelser av ansvarsområder og oppgaver.</w:t>
            </w:r>
          </w:p>
        </w:tc>
        <w:tc>
          <w:tcPr>
            <w:tcW w:w="1790" w:type="dxa"/>
          </w:tcPr>
          <w:p w14:paraId="31C43EF4" w14:textId="00C41565" w:rsidR="000C5C39" w:rsidRPr="00011352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a)</w:t>
            </w:r>
          </w:p>
        </w:tc>
        <w:tc>
          <w:tcPr>
            <w:tcW w:w="3594" w:type="dxa"/>
            <w:hideMark/>
          </w:tcPr>
          <w:p w14:paraId="4E2CC6DF" w14:textId="0F0E46F1" w:rsidR="000C5C39" w:rsidRPr="00011352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491" w:type="dxa"/>
          </w:tcPr>
          <w:p w14:paraId="4062898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0D4541A" w14:textId="254E88A2" w:rsidR="000C5C39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26D62F68" w14:textId="2D0CD85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98C6511" w14:textId="53DBB343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2DB8563" w14:textId="77777777" w:rsidTr="006365C5">
        <w:trPr>
          <w:trHeight w:val="1978"/>
        </w:trPr>
        <w:tc>
          <w:tcPr>
            <w:tcW w:w="884" w:type="dxa"/>
            <w:noWrap/>
            <w:hideMark/>
          </w:tcPr>
          <w:p w14:paraId="0B02ECB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3792" w:type="dxa"/>
            <w:hideMark/>
          </w:tcPr>
          <w:p w14:paraId="0A3F936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Politiske og administrative prosesser i forbindelse med forvaltningsreform, inkludert endring av kommunegrenser og fylkesgrenser, samt etablering av ny politisk styringsform.</w:t>
            </w:r>
          </w:p>
        </w:tc>
        <w:tc>
          <w:tcPr>
            <w:tcW w:w="1790" w:type="dxa"/>
          </w:tcPr>
          <w:p w14:paraId="0664CA7C" w14:textId="02A415E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b)</w:t>
            </w:r>
          </w:p>
        </w:tc>
        <w:tc>
          <w:tcPr>
            <w:tcW w:w="3594" w:type="dxa"/>
            <w:hideMark/>
          </w:tcPr>
          <w:p w14:paraId="440794DD" w14:textId="50AFE15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0012F23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12CFA18" w14:textId="61BA6161" w:rsidR="000C5C39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71E6BB13" w14:textId="4CAB42C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0E81788" w14:textId="734FCDF0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70CD5C0" w14:textId="77777777" w:rsidTr="006365C5">
        <w:trPr>
          <w:trHeight w:val="1484"/>
        </w:trPr>
        <w:tc>
          <w:tcPr>
            <w:tcW w:w="884" w:type="dxa"/>
            <w:noWrap/>
            <w:hideMark/>
          </w:tcPr>
          <w:p w14:paraId="2A98FDA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3792" w:type="dxa"/>
            <w:hideMark/>
          </w:tcPr>
          <w:p w14:paraId="4A47F5F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Delegering av myndighet til administrasjonssjef og til andre nivåer i kommune- og fylkesadministrasjonen.</w:t>
            </w:r>
          </w:p>
        </w:tc>
        <w:tc>
          <w:tcPr>
            <w:tcW w:w="1790" w:type="dxa"/>
          </w:tcPr>
          <w:p w14:paraId="3CA6BD0B" w14:textId="2C551F2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c)</w:t>
            </w:r>
          </w:p>
        </w:tc>
        <w:tc>
          <w:tcPr>
            <w:tcW w:w="3594" w:type="dxa"/>
            <w:hideMark/>
          </w:tcPr>
          <w:p w14:paraId="45B2E535" w14:textId="63B89E8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4663FD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C2B629B" w14:textId="10C18352" w:rsidR="000C5C39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7B10071B" w14:textId="158360F5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2D601B9" w14:textId="231B517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3957A61" w14:textId="77777777" w:rsidTr="006365C5">
        <w:trPr>
          <w:trHeight w:val="1978"/>
        </w:trPr>
        <w:tc>
          <w:tcPr>
            <w:tcW w:w="884" w:type="dxa"/>
            <w:noWrap/>
            <w:hideMark/>
          </w:tcPr>
          <w:p w14:paraId="1270DB6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1.1.4</w:t>
            </w:r>
          </w:p>
        </w:tc>
        <w:tc>
          <w:tcPr>
            <w:tcW w:w="3792" w:type="dxa"/>
            <w:hideMark/>
          </w:tcPr>
          <w:p w14:paraId="0E9EB2A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Opprettelse av, delegering av myndighet til, og valg til formannskap, fylkesutvalg, kommuneråd (byråd), fylkesråd og andre politiske råd, utvalg, komiteer og interkommunale samarbeid.</w:t>
            </w:r>
          </w:p>
        </w:tc>
        <w:tc>
          <w:tcPr>
            <w:tcW w:w="1790" w:type="dxa"/>
          </w:tcPr>
          <w:p w14:paraId="52C11FC6" w14:textId="184F963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d)</w:t>
            </w:r>
          </w:p>
        </w:tc>
        <w:tc>
          <w:tcPr>
            <w:tcW w:w="3594" w:type="dxa"/>
            <w:hideMark/>
          </w:tcPr>
          <w:p w14:paraId="793954A9" w14:textId="63AF2F94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7B6C47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725073D" w14:textId="50DC7296" w:rsidR="000C5C39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2771D1FB" w14:textId="5772B8B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3E8C333" w14:textId="55AA00D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FC7E020" w14:textId="77777777" w:rsidTr="006365C5">
        <w:trPr>
          <w:trHeight w:val="1678"/>
        </w:trPr>
        <w:tc>
          <w:tcPr>
            <w:tcW w:w="884" w:type="dxa"/>
            <w:noWrap/>
            <w:hideMark/>
          </w:tcPr>
          <w:p w14:paraId="4884C8E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1.1.5</w:t>
            </w:r>
          </w:p>
        </w:tc>
        <w:tc>
          <w:tcPr>
            <w:tcW w:w="3792" w:type="dxa"/>
            <w:hideMark/>
          </w:tcPr>
          <w:p w14:paraId="291D4FAB" w14:textId="01009625" w:rsidR="0004512D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 og politisk behandling av saker som legges fr</w:t>
            </w:r>
            <w:r w:rsidR="00070DCD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 for og/eller behandles i formannsskap, fylkesutvalg, kommuneråd (byråd) eller fylkesråd.</w:t>
            </w:r>
          </w:p>
        </w:tc>
        <w:tc>
          <w:tcPr>
            <w:tcW w:w="1790" w:type="dxa"/>
          </w:tcPr>
          <w:p w14:paraId="79B66A07" w14:textId="0C7C45FB" w:rsidR="000C5C39" w:rsidRPr="00D950EC" w:rsidRDefault="000C5C39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e)</w:t>
            </w:r>
          </w:p>
        </w:tc>
        <w:tc>
          <w:tcPr>
            <w:tcW w:w="3594" w:type="dxa"/>
            <w:hideMark/>
          </w:tcPr>
          <w:p w14:paraId="64861A9A" w14:textId="55ECD50E" w:rsidR="000C5C39" w:rsidRPr="00D950EC" w:rsidRDefault="000C5C39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Gjelder også andre politiske utvalg, kommunestyre og bystyre</w:t>
            </w:r>
          </w:p>
        </w:tc>
        <w:tc>
          <w:tcPr>
            <w:tcW w:w="1491" w:type="dxa"/>
          </w:tcPr>
          <w:p w14:paraId="2BD0D8F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5D27EEF" w14:textId="3424C620" w:rsidR="000C5C39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07B76ABA" w14:textId="1293A94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EA58ABB" w14:textId="6A5D5E7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4512D" w:rsidRPr="0004512D" w14:paraId="1BA932F6" w14:textId="77777777" w:rsidTr="0004512D">
        <w:trPr>
          <w:trHeight w:val="703"/>
        </w:trPr>
        <w:tc>
          <w:tcPr>
            <w:tcW w:w="884" w:type="dxa"/>
            <w:noWrap/>
          </w:tcPr>
          <w:p w14:paraId="6B77F988" w14:textId="40C8BCCE" w:rsidR="0004512D" w:rsidRPr="00D950EC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1.1.6</w:t>
            </w:r>
          </w:p>
        </w:tc>
        <w:tc>
          <w:tcPr>
            <w:tcW w:w="3792" w:type="dxa"/>
          </w:tcPr>
          <w:p w14:paraId="74ACD8DB" w14:textId="59C5658F" w:rsidR="0004512D" w:rsidRPr="00D950EC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Lyd- og bildeopptak fra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politiske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møter med sikte på strømming.</w:t>
            </w:r>
          </w:p>
        </w:tc>
        <w:tc>
          <w:tcPr>
            <w:tcW w:w="1790" w:type="dxa"/>
          </w:tcPr>
          <w:p w14:paraId="26082C8A" w14:textId="77777777" w:rsidR="0004512D" w:rsidRPr="00011352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94" w:type="dxa"/>
          </w:tcPr>
          <w:p w14:paraId="22A18207" w14:textId="2A4C30BF" w:rsidR="0004512D" w:rsidRPr="0004512D" w:rsidRDefault="0004512D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04512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Gir informasjon om den politiske diskusjonen som lå bak de ulike vedtakene. Vil være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gode </w:t>
            </w:r>
            <w:r w:rsidRPr="0004512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kilder til å dokumentere viktige avgjørelser i lokalsamfunnet. </w:t>
            </w:r>
          </w:p>
        </w:tc>
        <w:tc>
          <w:tcPr>
            <w:tcW w:w="1491" w:type="dxa"/>
          </w:tcPr>
          <w:p w14:paraId="2905FC7E" w14:textId="77777777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5B43F38" w14:textId="0D774A82" w:rsidR="0004512D" w:rsidRPr="0004512D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Ikke aktuell</w:t>
            </w:r>
          </w:p>
        </w:tc>
        <w:tc>
          <w:tcPr>
            <w:tcW w:w="1524" w:type="dxa"/>
            <w:noWrap/>
          </w:tcPr>
          <w:p w14:paraId="4EEA3231" w14:textId="199FBF1A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</w:tcPr>
          <w:p w14:paraId="09945C65" w14:textId="77777777" w:rsidR="0004512D" w:rsidRPr="0004512D" w:rsidRDefault="0004512D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48CC6515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31EE34AC" w14:textId="6B14E189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1A676681" w14:textId="4AAA1046" w:rsidR="000C5C39" w:rsidRPr="00D950EC" w:rsidRDefault="007A6A2E" w:rsidP="00B0047F">
            <w:pPr>
              <w:pStyle w:val="Overskrift2"/>
              <w:outlineLvl w:val="1"/>
            </w:pPr>
            <w:bookmarkStart w:id="18" w:name="_Toc79661681"/>
            <w:r w:rsidRPr="00F865C3">
              <w:t>1.2</w:t>
            </w:r>
            <w:r>
              <w:t xml:space="preserve"> </w:t>
            </w:r>
            <w:r w:rsidR="000C5C39" w:rsidRPr="00D950EC">
              <w:t>Valg og medbestemmelse</w:t>
            </w:r>
            <w:bookmarkEnd w:id="18"/>
            <w:r w:rsidR="000C5C39" w:rsidRPr="00D950EC">
              <w:t> </w:t>
            </w:r>
          </w:p>
        </w:tc>
        <w:tc>
          <w:tcPr>
            <w:tcW w:w="1790" w:type="dxa"/>
          </w:tcPr>
          <w:p w14:paraId="53E970C7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BD4294D" w14:textId="660E769E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7AA0136F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E91EFFD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541188E" w14:textId="375C64C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02E5E69A" w14:textId="715B395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D83AC36" w14:textId="77777777" w:rsidTr="006365C5">
        <w:trPr>
          <w:trHeight w:val="1454"/>
        </w:trPr>
        <w:tc>
          <w:tcPr>
            <w:tcW w:w="884" w:type="dxa"/>
            <w:noWrap/>
            <w:hideMark/>
          </w:tcPr>
          <w:p w14:paraId="644EA6E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1.2.1</w:t>
            </w:r>
          </w:p>
        </w:tc>
        <w:tc>
          <w:tcPr>
            <w:tcW w:w="3792" w:type="dxa"/>
            <w:hideMark/>
          </w:tcPr>
          <w:p w14:paraId="3864E4D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Retningslinjer og oppgaver i forbindelse med valg, folkeavstemninger og andre tiltak for medbestemmelse.</w:t>
            </w:r>
          </w:p>
        </w:tc>
        <w:tc>
          <w:tcPr>
            <w:tcW w:w="1790" w:type="dxa"/>
          </w:tcPr>
          <w:p w14:paraId="17B1C5EF" w14:textId="17F34F9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a)</w:t>
            </w:r>
          </w:p>
        </w:tc>
        <w:tc>
          <w:tcPr>
            <w:tcW w:w="3594" w:type="dxa"/>
            <w:hideMark/>
          </w:tcPr>
          <w:p w14:paraId="11AB3963" w14:textId="3D9852E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CFA598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AB86ED4" w14:textId="0F0BCEA5" w:rsidR="000C5C39" w:rsidRDefault="00B32D2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70C5506C" w14:textId="6FB0BFB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D1E4682" w14:textId="0593B8B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B2AAA3C" w14:textId="77777777" w:rsidTr="006365C5">
        <w:trPr>
          <w:trHeight w:val="1184"/>
        </w:trPr>
        <w:tc>
          <w:tcPr>
            <w:tcW w:w="884" w:type="dxa"/>
            <w:noWrap/>
            <w:hideMark/>
          </w:tcPr>
          <w:p w14:paraId="3F727C4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1.2.2</w:t>
            </w:r>
          </w:p>
        </w:tc>
        <w:tc>
          <w:tcPr>
            <w:tcW w:w="3792" w:type="dxa"/>
            <w:hideMark/>
          </w:tcPr>
          <w:p w14:paraId="261719A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Oppnevning av valgstyre, valgmanntall, organisering av forhåndsstemming, valgoppgjør. </w:t>
            </w:r>
          </w:p>
        </w:tc>
        <w:tc>
          <w:tcPr>
            <w:tcW w:w="1790" w:type="dxa"/>
          </w:tcPr>
          <w:p w14:paraId="047D0F54" w14:textId="5B3B99F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b)</w:t>
            </w:r>
          </w:p>
        </w:tc>
        <w:tc>
          <w:tcPr>
            <w:tcW w:w="3594" w:type="dxa"/>
            <w:hideMark/>
          </w:tcPr>
          <w:p w14:paraId="5F3FA4F5" w14:textId="1A031D0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AB8011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3453FEB" w14:textId="53035267" w:rsidR="000C5C39" w:rsidRDefault="00B32D2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27A838ED" w14:textId="4080ABA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2EBCD2A" w14:textId="46BC616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8A44A13" w14:textId="77777777" w:rsidTr="006365C5">
        <w:trPr>
          <w:trHeight w:val="1394"/>
        </w:trPr>
        <w:tc>
          <w:tcPr>
            <w:tcW w:w="884" w:type="dxa"/>
            <w:noWrap/>
            <w:hideMark/>
          </w:tcPr>
          <w:p w14:paraId="5ED1A1C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1.2.3</w:t>
            </w:r>
          </w:p>
        </w:tc>
        <w:tc>
          <w:tcPr>
            <w:tcW w:w="3792" w:type="dxa"/>
            <w:hideMark/>
          </w:tcPr>
          <w:p w14:paraId="2B3925C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Folkeavstemninger, innbyggerinitiativ, folkemøter og høringer i spørsmål av betydning for innbyggerne.</w:t>
            </w:r>
          </w:p>
        </w:tc>
        <w:tc>
          <w:tcPr>
            <w:tcW w:w="1790" w:type="dxa"/>
          </w:tcPr>
          <w:p w14:paraId="3F0C12FD" w14:textId="72776C3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c)</w:t>
            </w:r>
          </w:p>
        </w:tc>
        <w:tc>
          <w:tcPr>
            <w:tcW w:w="3594" w:type="dxa"/>
            <w:hideMark/>
          </w:tcPr>
          <w:p w14:paraId="4A6B9AF0" w14:textId="4CC1BA1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D3067C0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C1B7984" w14:textId="417D17AE" w:rsidR="000C5C39" w:rsidRDefault="00B32D2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1D23B9E3" w14:textId="32B1DA9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58F61B6" w14:textId="01E9490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C2D2FE2" w14:textId="77777777" w:rsidTr="006365C5">
        <w:trPr>
          <w:trHeight w:val="1169"/>
        </w:trPr>
        <w:tc>
          <w:tcPr>
            <w:tcW w:w="884" w:type="dxa"/>
            <w:noWrap/>
            <w:hideMark/>
          </w:tcPr>
          <w:p w14:paraId="31BA954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1.2.4</w:t>
            </w:r>
          </w:p>
        </w:tc>
        <w:tc>
          <w:tcPr>
            <w:tcW w:w="3792" w:type="dxa"/>
            <w:hideMark/>
          </w:tcPr>
          <w:p w14:paraId="5DFD2DC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Organisering av valget, som fastsettelse av stemmesteder og åpningstider.</w:t>
            </w:r>
          </w:p>
        </w:tc>
        <w:tc>
          <w:tcPr>
            <w:tcW w:w="1790" w:type="dxa"/>
          </w:tcPr>
          <w:p w14:paraId="5E5624A7" w14:textId="01FF1CA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54D2814A" w14:textId="4D41549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56405F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3000B62" w14:textId="77023504" w:rsidR="000C5C39" w:rsidRDefault="00B32D2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2AB6C4BB" w14:textId="7511B2AA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E430540" w14:textId="509B185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E74AB2" w14:paraId="6BAA8DFA" w14:textId="77777777" w:rsidTr="006365C5">
        <w:trPr>
          <w:trHeight w:val="584"/>
        </w:trPr>
        <w:tc>
          <w:tcPr>
            <w:tcW w:w="884" w:type="dxa"/>
            <w:noWrap/>
            <w:hideMark/>
          </w:tcPr>
          <w:p w14:paraId="5C92BD74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1.2.5</w:t>
            </w:r>
          </w:p>
        </w:tc>
        <w:tc>
          <w:tcPr>
            <w:tcW w:w="3792" w:type="dxa"/>
            <w:hideMark/>
          </w:tcPr>
          <w:p w14:paraId="047AE881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Avkryssingsmanntall</w:t>
            </w:r>
          </w:p>
        </w:tc>
        <w:tc>
          <w:tcPr>
            <w:tcW w:w="1790" w:type="dxa"/>
          </w:tcPr>
          <w:p w14:paraId="1E9242CE" w14:textId="4A28E405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7A365CC6" w14:textId="2973F6B0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Oppbevares to valgperioder etter </w:t>
            </w:r>
            <w:r w:rsid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gjeldene valghåndbok</w:t>
            </w:r>
          </w:p>
        </w:tc>
        <w:tc>
          <w:tcPr>
            <w:tcW w:w="1491" w:type="dxa"/>
          </w:tcPr>
          <w:p w14:paraId="20D71D2E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3D29AC1" w14:textId="734E8700" w:rsidR="000C5C39" w:rsidRPr="008D1F2B" w:rsidRDefault="00B32D2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32D2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  <w:t>papir</w:t>
            </w:r>
          </w:p>
        </w:tc>
        <w:tc>
          <w:tcPr>
            <w:tcW w:w="1524" w:type="dxa"/>
            <w:noWrap/>
            <w:hideMark/>
          </w:tcPr>
          <w:p w14:paraId="129215D0" w14:textId="73C19088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731C6F6" w14:textId="09E5E721" w:rsidR="000C5C39" w:rsidRPr="008D1F2B" w:rsidRDefault="000C5C39" w:rsidP="00860E10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0C5C39" w:rsidRPr="00E74AB2" w14:paraId="0A6FAFAC" w14:textId="77777777" w:rsidTr="006365C5">
        <w:trPr>
          <w:trHeight w:val="599"/>
        </w:trPr>
        <w:tc>
          <w:tcPr>
            <w:tcW w:w="884" w:type="dxa"/>
            <w:noWrap/>
            <w:hideMark/>
          </w:tcPr>
          <w:p w14:paraId="09159C05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1.2.6</w:t>
            </w:r>
          </w:p>
        </w:tc>
        <w:tc>
          <w:tcPr>
            <w:tcW w:w="3792" w:type="dxa"/>
            <w:hideMark/>
          </w:tcPr>
          <w:p w14:paraId="1D0F2A62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Stemmesedler</w:t>
            </w:r>
          </w:p>
        </w:tc>
        <w:tc>
          <w:tcPr>
            <w:tcW w:w="1790" w:type="dxa"/>
          </w:tcPr>
          <w:p w14:paraId="2CC3B83E" w14:textId="124D8B4A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9D9BEC7" w14:textId="2221D4E6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Oppbevares til etter neste valg etter </w:t>
            </w:r>
            <w:r w:rsid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gjeldene valghåndbok</w:t>
            </w:r>
          </w:p>
        </w:tc>
        <w:tc>
          <w:tcPr>
            <w:tcW w:w="1491" w:type="dxa"/>
          </w:tcPr>
          <w:p w14:paraId="16393E4D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0E7C372" w14:textId="63F21A0B" w:rsidR="000C5C39" w:rsidRPr="008D1F2B" w:rsidRDefault="00B32D2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32D2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  <w:t>papir</w:t>
            </w:r>
          </w:p>
        </w:tc>
        <w:tc>
          <w:tcPr>
            <w:tcW w:w="1524" w:type="dxa"/>
            <w:noWrap/>
            <w:hideMark/>
          </w:tcPr>
          <w:p w14:paraId="6178B594" w14:textId="2187C6F1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B208A8A" w14:textId="19D080FC" w:rsidR="000C5C39" w:rsidRPr="008D1F2B" w:rsidRDefault="000C5C39" w:rsidP="00860E10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0C5C39" w:rsidRPr="00D950EC" w14:paraId="5755235B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79B2FD4C" w14:textId="7E1C2E05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62AC4611" w14:textId="1DD90D2F" w:rsidR="000C5C39" w:rsidRPr="00D950EC" w:rsidRDefault="007A6A2E" w:rsidP="00B0047F">
            <w:pPr>
              <w:pStyle w:val="Overskrift2"/>
              <w:outlineLvl w:val="1"/>
            </w:pPr>
            <w:bookmarkStart w:id="19" w:name="_Toc79661682"/>
            <w:r w:rsidRPr="00F865C3">
              <w:t>1.3</w:t>
            </w:r>
            <w:r>
              <w:t xml:space="preserve"> </w:t>
            </w:r>
            <w:r w:rsidR="000C5C39" w:rsidRPr="00D950EC">
              <w:t>Foretak, selskap og interkommunale samarbeidsordninger</w:t>
            </w:r>
            <w:bookmarkEnd w:id="19"/>
          </w:p>
        </w:tc>
        <w:tc>
          <w:tcPr>
            <w:tcW w:w="1790" w:type="dxa"/>
          </w:tcPr>
          <w:p w14:paraId="25DF2608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608E4F4" w14:textId="6B7FEE2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067AC461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7451BFF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E4411E6" w14:textId="0641D99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32A74D81" w14:textId="6B4693D5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FD35F3E" w14:textId="77777777" w:rsidTr="006365C5">
        <w:trPr>
          <w:trHeight w:val="827"/>
        </w:trPr>
        <w:tc>
          <w:tcPr>
            <w:tcW w:w="884" w:type="dxa"/>
            <w:noWrap/>
            <w:hideMark/>
          </w:tcPr>
          <w:p w14:paraId="783A3D8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1.3.1</w:t>
            </w:r>
          </w:p>
        </w:tc>
        <w:tc>
          <w:tcPr>
            <w:tcW w:w="3792" w:type="dxa"/>
            <w:hideMark/>
          </w:tcPr>
          <w:p w14:paraId="6D589F8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Opprettelse og avvikling av foretak, selskaper og interkommunale samarbeidsordninger </w:t>
            </w:r>
          </w:p>
        </w:tc>
        <w:tc>
          <w:tcPr>
            <w:tcW w:w="1790" w:type="dxa"/>
          </w:tcPr>
          <w:p w14:paraId="56D94AE4" w14:textId="77CE173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a)</w:t>
            </w:r>
          </w:p>
        </w:tc>
        <w:tc>
          <w:tcPr>
            <w:tcW w:w="3594" w:type="dxa"/>
            <w:hideMark/>
          </w:tcPr>
          <w:p w14:paraId="7BED766D" w14:textId="7CC2C3A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60C972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0D1B211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FE53931" w14:textId="214FCA9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2CC39D5" w14:textId="2267680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84718A0" w14:textId="77777777" w:rsidTr="006365C5">
        <w:trPr>
          <w:trHeight w:val="1723"/>
        </w:trPr>
        <w:tc>
          <w:tcPr>
            <w:tcW w:w="884" w:type="dxa"/>
            <w:noWrap/>
            <w:hideMark/>
          </w:tcPr>
          <w:p w14:paraId="1AF9B69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1.3.2</w:t>
            </w:r>
          </w:p>
        </w:tc>
        <w:tc>
          <w:tcPr>
            <w:tcW w:w="3792" w:type="dxa"/>
            <w:hideMark/>
          </w:tcPr>
          <w:p w14:paraId="78DE094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om arkivansvar og arkivorganisering når tjenester legges til foretak, selskap og interkommunale samarbeidsorganer som ikke er omfattet av arkivloven </w:t>
            </w:r>
          </w:p>
        </w:tc>
        <w:tc>
          <w:tcPr>
            <w:tcW w:w="1790" w:type="dxa"/>
          </w:tcPr>
          <w:p w14:paraId="4882FA9F" w14:textId="3366C86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b)</w:t>
            </w:r>
          </w:p>
        </w:tc>
        <w:tc>
          <w:tcPr>
            <w:tcW w:w="3594" w:type="dxa"/>
            <w:hideMark/>
          </w:tcPr>
          <w:p w14:paraId="7916EDDD" w14:textId="691AE9A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3E1F2B5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4B6806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FB027E6" w14:textId="64D0AE2A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E373DB4" w14:textId="4E92B26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677956A" w14:textId="77777777" w:rsidTr="006365C5">
        <w:trPr>
          <w:trHeight w:val="2563"/>
        </w:trPr>
        <w:tc>
          <w:tcPr>
            <w:tcW w:w="884" w:type="dxa"/>
            <w:noWrap/>
            <w:hideMark/>
          </w:tcPr>
          <w:p w14:paraId="3A88A43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1.3.3</w:t>
            </w:r>
          </w:p>
        </w:tc>
        <w:tc>
          <w:tcPr>
            <w:tcW w:w="3792" w:type="dxa"/>
            <w:hideMark/>
          </w:tcPr>
          <w:p w14:paraId="2711AA8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Vedtekter, samarbeidsavtaler, selskapsavtaler og andre avtaler eller vedtak som dokumenterer overføringen av oppgaver og myndighet fra kommunen og fylkeskommunen til foretak, selskap eller interkommunalt samarbeidsorgan </w:t>
            </w:r>
          </w:p>
        </w:tc>
        <w:tc>
          <w:tcPr>
            <w:tcW w:w="1790" w:type="dxa"/>
          </w:tcPr>
          <w:p w14:paraId="0EC6DD0E" w14:textId="07C64E4C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c)</w:t>
            </w:r>
          </w:p>
        </w:tc>
        <w:tc>
          <w:tcPr>
            <w:tcW w:w="3594" w:type="dxa"/>
            <w:hideMark/>
          </w:tcPr>
          <w:p w14:paraId="6BC6D161" w14:textId="63D573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C29A1A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53E4860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55B711F" w14:textId="58691F5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EDD9A5C" w14:textId="70D41EC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B6E72BF" w14:textId="77777777" w:rsidTr="006365C5">
        <w:trPr>
          <w:trHeight w:val="1439"/>
        </w:trPr>
        <w:tc>
          <w:tcPr>
            <w:tcW w:w="884" w:type="dxa"/>
            <w:noWrap/>
            <w:hideMark/>
          </w:tcPr>
          <w:p w14:paraId="54ABBCC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1.3.4</w:t>
            </w:r>
          </w:p>
        </w:tc>
        <w:tc>
          <w:tcPr>
            <w:tcW w:w="3792" w:type="dxa"/>
            <w:hideMark/>
          </w:tcPr>
          <w:p w14:paraId="5B75094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kontroll med og revisjon av foretak, selskaper og interkommunale samarbeidsordninger.</w:t>
            </w:r>
          </w:p>
        </w:tc>
        <w:tc>
          <w:tcPr>
            <w:tcW w:w="1790" w:type="dxa"/>
          </w:tcPr>
          <w:p w14:paraId="6FDD8991" w14:textId="24AF541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d)</w:t>
            </w:r>
          </w:p>
        </w:tc>
        <w:tc>
          <w:tcPr>
            <w:tcW w:w="3594" w:type="dxa"/>
            <w:hideMark/>
          </w:tcPr>
          <w:p w14:paraId="33F11E51" w14:textId="7E1B140F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984F91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45EB2D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424CE23" w14:textId="00F7901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CBF8C18" w14:textId="7510962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5B57521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2ECEBE8F" w14:textId="38B9A2DD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4C712DB8" w14:textId="41E367D0" w:rsidR="000C5C39" w:rsidRPr="00D950EC" w:rsidRDefault="007A6A2E" w:rsidP="00B0047F">
            <w:pPr>
              <w:pStyle w:val="Overskrift2"/>
              <w:outlineLvl w:val="1"/>
            </w:pPr>
            <w:bookmarkStart w:id="20" w:name="_Toc79661683"/>
            <w:r w:rsidRPr="00F865C3">
              <w:t>1.4</w:t>
            </w:r>
            <w:r>
              <w:t xml:space="preserve"> </w:t>
            </w:r>
            <w:r w:rsidR="000C5C39" w:rsidRPr="00D950EC">
              <w:t>Sikkerhet og beredskap</w:t>
            </w:r>
            <w:bookmarkEnd w:id="20"/>
          </w:p>
        </w:tc>
        <w:tc>
          <w:tcPr>
            <w:tcW w:w="1790" w:type="dxa"/>
          </w:tcPr>
          <w:p w14:paraId="394CA32D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CF3C768" w14:textId="20F38546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74E3F2CE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A01161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F35B946" w14:textId="3000CE8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187904AF" w14:textId="293C0AE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B79B3AD" w14:textId="77777777" w:rsidTr="006365C5">
        <w:trPr>
          <w:trHeight w:val="1753"/>
        </w:trPr>
        <w:tc>
          <w:tcPr>
            <w:tcW w:w="884" w:type="dxa"/>
            <w:noWrap/>
            <w:hideMark/>
          </w:tcPr>
          <w:p w14:paraId="4D5B5EB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1.4.1</w:t>
            </w:r>
          </w:p>
        </w:tc>
        <w:tc>
          <w:tcPr>
            <w:tcW w:w="3792" w:type="dxa"/>
            <w:hideMark/>
          </w:tcPr>
          <w:p w14:paraId="454E33E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Fylkeskommunens og kommunens overordnede oppgaver innen sikkerhet og beredskap i henhold til lovverk som regulerer ulike fagområder.</w:t>
            </w:r>
          </w:p>
        </w:tc>
        <w:tc>
          <w:tcPr>
            <w:tcW w:w="1790" w:type="dxa"/>
          </w:tcPr>
          <w:p w14:paraId="05067B7D" w14:textId="5A508D2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a)</w:t>
            </w:r>
          </w:p>
        </w:tc>
        <w:tc>
          <w:tcPr>
            <w:tcW w:w="3594" w:type="dxa"/>
            <w:hideMark/>
          </w:tcPr>
          <w:p w14:paraId="642AFEEF" w14:textId="4C1CB98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DB74DF5" w14:textId="77777777" w:rsidR="000C5C39" w:rsidRPr="00710CFC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710CF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  <w:t>Kommunal</w:t>
            </w:r>
          </w:p>
          <w:p w14:paraId="054D6853" w14:textId="1751E24A" w:rsidR="00AB3386" w:rsidRPr="00710CFC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710CF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  <w:t>Sjef</w:t>
            </w:r>
          </w:p>
          <w:p w14:paraId="1C061305" w14:textId="251A3393" w:rsidR="00AB3386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10CF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  <w:t>PNM</w:t>
            </w:r>
          </w:p>
        </w:tc>
        <w:tc>
          <w:tcPr>
            <w:tcW w:w="1521" w:type="dxa"/>
          </w:tcPr>
          <w:p w14:paraId="2837ACAF" w14:textId="47438C1E" w:rsidR="000C5C39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60830FFB" w14:textId="06B9FD5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81FEAA6" w14:textId="41B793E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61D86EA" w14:textId="77777777" w:rsidTr="006365C5">
        <w:trPr>
          <w:trHeight w:val="2263"/>
        </w:trPr>
        <w:tc>
          <w:tcPr>
            <w:tcW w:w="884" w:type="dxa"/>
            <w:noWrap/>
            <w:hideMark/>
          </w:tcPr>
          <w:p w14:paraId="46EED7B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1.4.2</w:t>
            </w:r>
          </w:p>
        </w:tc>
        <w:tc>
          <w:tcPr>
            <w:tcW w:w="3792" w:type="dxa"/>
            <w:hideMark/>
          </w:tcPr>
          <w:p w14:paraId="53D6D94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rolle i den nasjonale beredskapen og oppgaver i henhold til sivilbeskyttelsesloven, herunder beredskapsplaner og risiko- og sårbarhetsanalyser for kommunen som helhet og deltakelse i regionale og nasjonale beredskapsøvelser.</w:t>
            </w:r>
          </w:p>
        </w:tc>
        <w:tc>
          <w:tcPr>
            <w:tcW w:w="1790" w:type="dxa"/>
          </w:tcPr>
          <w:p w14:paraId="20043CF1" w14:textId="5776680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b)</w:t>
            </w:r>
          </w:p>
        </w:tc>
        <w:tc>
          <w:tcPr>
            <w:tcW w:w="3594" w:type="dxa"/>
            <w:hideMark/>
          </w:tcPr>
          <w:p w14:paraId="745A6968" w14:textId="64BC1F2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01629534" w14:textId="77777777" w:rsidR="000C5C39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</w:t>
            </w:r>
          </w:p>
          <w:p w14:paraId="1A0387F6" w14:textId="146C5DF6" w:rsidR="00AB3386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direktør</w:t>
            </w:r>
          </w:p>
        </w:tc>
        <w:tc>
          <w:tcPr>
            <w:tcW w:w="1521" w:type="dxa"/>
          </w:tcPr>
          <w:p w14:paraId="4513AB4A" w14:textId="0563418E" w:rsidR="000C5C39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4B8ABB35" w14:textId="7AE883C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AAA6625" w14:textId="7836F17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EF8D42A" w14:textId="77777777" w:rsidTr="006365C5">
        <w:trPr>
          <w:trHeight w:val="2338"/>
        </w:trPr>
        <w:tc>
          <w:tcPr>
            <w:tcW w:w="884" w:type="dxa"/>
            <w:noWrap/>
            <w:hideMark/>
          </w:tcPr>
          <w:p w14:paraId="35CD80F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1.4.3</w:t>
            </w:r>
          </w:p>
        </w:tc>
        <w:tc>
          <w:tcPr>
            <w:tcW w:w="3792" w:type="dxa"/>
            <w:hideMark/>
          </w:tcPr>
          <w:p w14:paraId="27D897C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Fylkeskommunens og kommunens ivaretakelse av samfunnssikkerhetsaspektet i kommunal og regional planlegging, herunder risiko- og sårbarhetsanalyser for utbyggingsområder. </w:t>
            </w:r>
          </w:p>
        </w:tc>
        <w:tc>
          <w:tcPr>
            <w:tcW w:w="1790" w:type="dxa"/>
          </w:tcPr>
          <w:p w14:paraId="435D7C7B" w14:textId="4D9C16B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c)</w:t>
            </w:r>
          </w:p>
        </w:tc>
        <w:tc>
          <w:tcPr>
            <w:tcW w:w="3594" w:type="dxa"/>
            <w:hideMark/>
          </w:tcPr>
          <w:p w14:paraId="3B42D122" w14:textId="5DA2A33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2394F95" w14:textId="77777777" w:rsidR="000C5C39" w:rsidRDefault="00710CF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</w:t>
            </w:r>
          </w:p>
          <w:p w14:paraId="19770E34" w14:textId="78C9D570" w:rsidR="00710CFC" w:rsidRDefault="00710CF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direktør</w:t>
            </w:r>
          </w:p>
        </w:tc>
        <w:tc>
          <w:tcPr>
            <w:tcW w:w="1521" w:type="dxa"/>
          </w:tcPr>
          <w:p w14:paraId="584A70F2" w14:textId="572DFFD9" w:rsidR="000C5C39" w:rsidRDefault="00710CF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0D5DCF29" w14:textId="1E9F173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E0272BE" w14:textId="59922634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8BAB4D5" w14:textId="77777777" w:rsidTr="006365C5">
        <w:trPr>
          <w:trHeight w:val="3417"/>
        </w:trPr>
        <w:tc>
          <w:tcPr>
            <w:tcW w:w="884" w:type="dxa"/>
            <w:noWrap/>
            <w:hideMark/>
          </w:tcPr>
          <w:p w14:paraId="5AF033E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1.4.4</w:t>
            </w:r>
          </w:p>
        </w:tc>
        <w:tc>
          <w:tcPr>
            <w:tcW w:w="3792" w:type="dxa"/>
            <w:hideMark/>
          </w:tcPr>
          <w:p w14:paraId="4C03633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Etablering og utvikling av kommunens og fylkeskommunens styringssystem for sikkerhet og beredskap, herunder interne instrukser og retningslinjer for sikkerhets- og beredskapsarbeid, organisering av sikkerhetsadministrasjon, virksomhetsledelsens oppfølging og evaluering av sikkerhet og beredskap. </w:t>
            </w:r>
          </w:p>
        </w:tc>
        <w:tc>
          <w:tcPr>
            <w:tcW w:w="1790" w:type="dxa"/>
          </w:tcPr>
          <w:p w14:paraId="078AC592" w14:textId="05EAC6A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d)</w:t>
            </w:r>
          </w:p>
        </w:tc>
        <w:tc>
          <w:tcPr>
            <w:tcW w:w="3594" w:type="dxa"/>
            <w:hideMark/>
          </w:tcPr>
          <w:p w14:paraId="3901B6A1" w14:textId="747D574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9B7791B" w14:textId="77777777" w:rsidR="00F61A92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</w:t>
            </w:r>
          </w:p>
          <w:p w14:paraId="51951161" w14:textId="1EADD734" w:rsidR="000C5C39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direktør</w:t>
            </w:r>
          </w:p>
        </w:tc>
        <w:tc>
          <w:tcPr>
            <w:tcW w:w="1521" w:type="dxa"/>
          </w:tcPr>
          <w:p w14:paraId="1EDB667E" w14:textId="297FC784" w:rsidR="000C5C39" w:rsidRDefault="00F61A9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11C8182E" w14:textId="3ADBD73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404D70B" w14:textId="1A0CD0B9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31C7C61" w14:textId="77777777" w:rsidTr="006365C5">
        <w:trPr>
          <w:trHeight w:val="1768"/>
        </w:trPr>
        <w:tc>
          <w:tcPr>
            <w:tcW w:w="884" w:type="dxa"/>
            <w:noWrap/>
            <w:hideMark/>
          </w:tcPr>
          <w:p w14:paraId="2DB848B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1.4.5</w:t>
            </w:r>
          </w:p>
        </w:tc>
        <w:tc>
          <w:tcPr>
            <w:tcW w:w="3792" w:type="dxa"/>
            <w:hideMark/>
          </w:tcPr>
          <w:p w14:paraId="11C964C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Sikkerhetsrapportering, herunder rapportering internt i kommunen og fylkeskommunen samt til regionale og nasjonale tilsynsmyndigheter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sikkerhet. </w:t>
            </w:r>
          </w:p>
        </w:tc>
        <w:tc>
          <w:tcPr>
            <w:tcW w:w="1790" w:type="dxa"/>
          </w:tcPr>
          <w:p w14:paraId="73250996" w14:textId="698E2DF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e)</w:t>
            </w:r>
          </w:p>
        </w:tc>
        <w:tc>
          <w:tcPr>
            <w:tcW w:w="3594" w:type="dxa"/>
            <w:hideMark/>
          </w:tcPr>
          <w:p w14:paraId="762BDBCA" w14:textId="71CA261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6E20C20" w14:textId="77777777" w:rsidR="00F61A92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</w:t>
            </w:r>
          </w:p>
          <w:p w14:paraId="52CA18B7" w14:textId="48F7E9F0" w:rsidR="000C5C39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direktør</w:t>
            </w:r>
          </w:p>
        </w:tc>
        <w:tc>
          <w:tcPr>
            <w:tcW w:w="1521" w:type="dxa"/>
          </w:tcPr>
          <w:p w14:paraId="76D981EA" w14:textId="2615E740" w:rsidR="000C5C39" w:rsidRDefault="00F61A9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0B9BC8C0" w14:textId="61F7B4A1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998B9CA" w14:textId="14B0FDE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9A65F55" w14:textId="77777777" w:rsidTr="006365C5">
        <w:trPr>
          <w:trHeight w:val="750"/>
        </w:trPr>
        <w:tc>
          <w:tcPr>
            <w:tcW w:w="884" w:type="dxa"/>
            <w:noWrap/>
            <w:hideMark/>
          </w:tcPr>
          <w:p w14:paraId="26DC9B2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1.4.6</w:t>
            </w:r>
          </w:p>
        </w:tc>
        <w:tc>
          <w:tcPr>
            <w:tcW w:w="3792" w:type="dxa"/>
            <w:hideMark/>
          </w:tcPr>
          <w:p w14:paraId="783857F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Sikkerhetsklarering og autorisasjon. Nærmere bestemmelser fastsettes av Nasjonal sikkerhetsmyndighet jf. § 7-4 i denne forskriften.</w:t>
            </w:r>
          </w:p>
        </w:tc>
        <w:tc>
          <w:tcPr>
            <w:tcW w:w="1790" w:type="dxa"/>
          </w:tcPr>
          <w:p w14:paraId="32A3589E" w14:textId="319485D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f)</w:t>
            </w:r>
          </w:p>
        </w:tc>
        <w:tc>
          <w:tcPr>
            <w:tcW w:w="3594" w:type="dxa"/>
            <w:hideMark/>
          </w:tcPr>
          <w:p w14:paraId="24939F29" w14:textId="6EEDC4C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69D66C82" w14:textId="77777777" w:rsidR="00F61A92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</w:t>
            </w:r>
          </w:p>
          <w:p w14:paraId="12D91B0E" w14:textId="620DACA3" w:rsidR="000C5C39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direktør</w:t>
            </w:r>
          </w:p>
        </w:tc>
        <w:tc>
          <w:tcPr>
            <w:tcW w:w="1521" w:type="dxa"/>
          </w:tcPr>
          <w:p w14:paraId="42761AF8" w14:textId="747CA38C" w:rsidR="000C5C39" w:rsidRDefault="00F61A9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4E4DA842" w14:textId="1159F0C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AA8D2A8" w14:textId="2DB60A8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4DAFEDC" w14:textId="77777777" w:rsidTr="006365C5">
        <w:trPr>
          <w:trHeight w:val="370"/>
        </w:trPr>
        <w:tc>
          <w:tcPr>
            <w:tcW w:w="884" w:type="dxa"/>
            <w:noWrap/>
          </w:tcPr>
          <w:p w14:paraId="3EA413B9" w14:textId="77C57134" w:rsidR="000C5C39" w:rsidRPr="00D950EC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</w:tcPr>
          <w:p w14:paraId="379583DD" w14:textId="2333397D" w:rsidR="000C5C39" w:rsidRPr="00D950EC" w:rsidRDefault="007A6A2E" w:rsidP="00B0047F">
            <w:pPr>
              <w:pStyle w:val="Overskrift2"/>
              <w:outlineLvl w:val="1"/>
            </w:pPr>
            <w:bookmarkStart w:id="21" w:name="_Toc79661684"/>
            <w:r w:rsidRPr="00D950EC">
              <w:t>1.5</w:t>
            </w:r>
            <w:r>
              <w:t xml:space="preserve"> </w:t>
            </w:r>
            <w:r w:rsidR="000C5C39" w:rsidRPr="00D950EC">
              <w:t>Kommuneadvokat eller fylkesadvokat</w:t>
            </w:r>
            <w:bookmarkEnd w:id="21"/>
            <w:r w:rsidR="000C5C39" w:rsidRPr="00D950EC">
              <w:t xml:space="preserve"> </w:t>
            </w:r>
          </w:p>
        </w:tc>
        <w:tc>
          <w:tcPr>
            <w:tcW w:w="1790" w:type="dxa"/>
          </w:tcPr>
          <w:p w14:paraId="64D9A1A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7DF07F16" w14:textId="4142B7B2" w:rsidR="000C5C39" w:rsidRPr="00A5180D" w:rsidRDefault="00A5180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180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ikke identifisert sakstyper som kan kasseres ref.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Riksarkivarens </w:t>
            </w:r>
            <w:r w:rsidRPr="00A5180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veileder. </w:t>
            </w:r>
          </w:p>
        </w:tc>
        <w:tc>
          <w:tcPr>
            <w:tcW w:w="1491" w:type="dxa"/>
          </w:tcPr>
          <w:p w14:paraId="5CAB4F6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BF42371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0E486BFA" w14:textId="47F5636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7145FBD5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BA61843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007007B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1.5.1</w:t>
            </w:r>
          </w:p>
        </w:tc>
        <w:tc>
          <w:tcPr>
            <w:tcW w:w="3792" w:type="dxa"/>
            <w:hideMark/>
          </w:tcPr>
          <w:p w14:paraId="64E5412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Registre eller arkiver for presedenssaker </w:t>
            </w:r>
          </w:p>
        </w:tc>
        <w:tc>
          <w:tcPr>
            <w:tcW w:w="1790" w:type="dxa"/>
          </w:tcPr>
          <w:p w14:paraId="6A501200" w14:textId="3ADEA57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(5) a)</w:t>
            </w:r>
          </w:p>
        </w:tc>
        <w:tc>
          <w:tcPr>
            <w:tcW w:w="3594" w:type="dxa"/>
            <w:hideMark/>
          </w:tcPr>
          <w:p w14:paraId="4A02A761" w14:textId="0C1A5C3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2E53E2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B76DF2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2DC0A7B" w14:textId="50006D8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2B883D4" w14:textId="78AF4115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8815CBF" w14:textId="77777777" w:rsidTr="006365C5">
        <w:trPr>
          <w:trHeight w:val="827"/>
        </w:trPr>
        <w:tc>
          <w:tcPr>
            <w:tcW w:w="884" w:type="dxa"/>
            <w:noWrap/>
            <w:hideMark/>
          </w:tcPr>
          <w:p w14:paraId="4DFD775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1.5.2</w:t>
            </w:r>
          </w:p>
        </w:tc>
        <w:tc>
          <w:tcPr>
            <w:tcW w:w="3792" w:type="dxa"/>
            <w:hideMark/>
          </w:tcPr>
          <w:p w14:paraId="0FD7220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Erstatningssaker på det offentligrettslige området, inkl. saker i forbindelse med billighetserstatning.</w:t>
            </w:r>
          </w:p>
        </w:tc>
        <w:tc>
          <w:tcPr>
            <w:tcW w:w="1790" w:type="dxa"/>
          </w:tcPr>
          <w:p w14:paraId="603DC6D6" w14:textId="5D73098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(5) b)</w:t>
            </w:r>
          </w:p>
        </w:tc>
        <w:tc>
          <w:tcPr>
            <w:tcW w:w="3594" w:type="dxa"/>
            <w:hideMark/>
          </w:tcPr>
          <w:p w14:paraId="4B40A0C9" w14:textId="1CCF856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F79F67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AFD1960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96514BE" w14:textId="5A5CF3A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92BDA0" w14:textId="76A6D393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596B6AC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35CFD90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1.5.3</w:t>
            </w:r>
          </w:p>
        </w:tc>
        <w:tc>
          <w:tcPr>
            <w:tcW w:w="3792" w:type="dxa"/>
            <w:hideMark/>
          </w:tcPr>
          <w:p w14:paraId="01C5345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 om kommuneadvokat/advokatbistand</w:t>
            </w:r>
          </w:p>
        </w:tc>
        <w:tc>
          <w:tcPr>
            <w:tcW w:w="1790" w:type="dxa"/>
          </w:tcPr>
          <w:p w14:paraId="0FFB81A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575296D" w14:textId="3D01FAB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5FC83FB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52D7C30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AC2E2D5" w14:textId="1AC3567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802918E" w14:textId="688ACEF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2199EB9" w14:textId="77777777" w:rsidTr="006365C5">
        <w:trPr>
          <w:trHeight w:val="299"/>
        </w:trPr>
        <w:tc>
          <w:tcPr>
            <w:tcW w:w="884" w:type="dxa"/>
            <w:noWrap/>
            <w:hideMark/>
          </w:tcPr>
          <w:p w14:paraId="61EAC64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1.5.4</w:t>
            </w:r>
          </w:p>
        </w:tc>
        <w:tc>
          <w:tcPr>
            <w:tcW w:w="3792" w:type="dxa"/>
            <w:hideMark/>
          </w:tcPr>
          <w:p w14:paraId="06C4FA1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Klagebehandling</w:t>
            </w:r>
          </w:p>
        </w:tc>
        <w:tc>
          <w:tcPr>
            <w:tcW w:w="1790" w:type="dxa"/>
          </w:tcPr>
          <w:p w14:paraId="7CC45D2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4DBC1B74" w14:textId="3EA9378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5ED7D12B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17188F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47600B7" w14:textId="3A60DFAB" w:rsidR="000C5C39" w:rsidRPr="00011352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134CFED" w14:textId="461FB21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5D3F0C3" w14:textId="77777777" w:rsidTr="006365C5">
        <w:trPr>
          <w:trHeight w:val="323"/>
        </w:trPr>
        <w:tc>
          <w:tcPr>
            <w:tcW w:w="884" w:type="dxa"/>
            <w:noWrap/>
            <w:hideMark/>
          </w:tcPr>
          <w:p w14:paraId="5BEB0110" w14:textId="2C445988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6194A557" w14:textId="00C88F67" w:rsidR="000C5C39" w:rsidRPr="00D950EC" w:rsidRDefault="007A6A2E" w:rsidP="00B0047F">
            <w:pPr>
              <w:pStyle w:val="Overskrift2"/>
              <w:outlineLvl w:val="1"/>
            </w:pPr>
            <w:bookmarkStart w:id="22" w:name="_Toc79661685"/>
            <w:r w:rsidRPr="00F865C3">
              <w:t>1.6</w:t>
            </w:r>
            <w:r>
              <w:t xml:space="preserve"> </w:t>
            </w:r>
            <w:r w:rsidR="000C5C39" w:rsidRPr="00D950EC">
              <w:t>Administrative tjenester</w:t>
            </w:r>
            <w:bookmarkEnd w:id="22"/>
          </w:p>
        </w:tc>
        <w:tc>
          <w:tcPr>
            <w:tcW w:w="1790" w:type="dxa"/>
          </w:tcPr>
          <w:p w14:paraId="6CB154AA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1E97F557" w14:textId="1435BD71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0B6FE81E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6BD7687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6ABD250" w14:textId="6B9FA658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26F0FAD8" w14:textId="31AC103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738A0F8" w14:textId="77777777" w:rsidTr="006365C5">
        <w:trPr>
          <w:trHeight w:val="1930"/>
        </w:trPr>
        <w:tc>
          <w:tcPr>
            <w:tcW w:w="884" w:type="dxa"/>
            <w:noWrap/>
            <w:hideMark/>
          </w:tcPr>
          <w:p w14:paraId="2EC8167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</w:t>
            </w:r>
          </w:p>
        </w:tc>
        <w:tc>
          <w:tcPr>
            <w:tcW w:w="3792" w:type="dxa"/>
            <w:hideMark/>
          </w:tcPr>
          <w:p w14:paraId="4D12EB2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Anskaffelser            </w:t>
            </w:r>
          </w:p>
          <w:p w14:paraId="69D551FF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Anskaffelsesstrategi</w:t>
            </w:r>
          </w:p>
          <w:p w14:paraId="37B7A15E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Anskaffelsesreglement</w:t>
            </w:r>
          </w:p>
          <w:p w14:paraId="1AB6650C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Retningslinjer og standarder</w:t>
            </w:r>
          </w:p>
          <w:p w14:paraId="624F454A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Behovsanalyse</w:t>
            </w:r>
          </w:p>
          <w:p w14:paraId="1622101C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Anskaffelsesprotokoll</w:t>
            </w:r>
          </w:p>
          <w:p w14:paraId="33D0CF0D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Antatte tilbud.</w:t>
            </w:r>
          </w:p>
        </w:tc>
        <w:tc>
          <w:tcPr>
            <w:tcW w:w="1790" w:type="dxa"/>
          </w:tcPr>
          <w:p w14:paraId="1C12FB89" w14:textId="0F74CC1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(6) a)</w:t>
            </w:r>
          </w:p>
        </w:tc>
        <w:tc>
          <w:tcPr>
            <w:tcW w:w="3594" w:type="dxa"/>
            <w:hideMark/>
          </w:tcPr>
          <w:p w14:paraId="6CA3E722" w14:textId="6A09FBEF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Gjelder anskaffelser over 100 000.</w:t>
            </w:r>
          </w:p>
        </w:tc>
        <w:tc>
          <w:tcPr>
            <w:tcW w:w="1491" w:type="dxa"/>
          </w:tcPr>
          <w:p w14:paraId="30E84FA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58BC87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6E6F324" w14:textId="0D78FCE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58B9750" w14:textId="06F8053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5C73D1A" w14:textId="77777777" w:rsidTr="006365C5">
        <w:trPr>
          <w:trHeight w:val="434"/>
        </w:trPr>
        <w:tc>
          <w:tcPr>
            <w:tcW w:w="884" w:type="dxa"/>
            <w:noWrap/>
            <w:hideMark/>
          </w:tcPr>
          <w:p w14:paraId="728419D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1.6.2</w:t>
            </w:r>
          </w:p>
        </w:tc>
        <w:tc>
          <w:tcPr>
            <w:tcW w:w="3792" w:type="dxa"/>
            <w:hideMark/>
          </w:tcPr>
          <w:p w14:paraId="50DF4AF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Signert kontrakt</w:t>
            </w:r>
          </w:p>
        </w:tc>
        <w:tc>
          <w:tcPr>
            <w:tcW w:w="1790" w:type="dxa"/>
          </w:tcPr>
          <w:p w14:paraId="377CEBEE" w14:textId="1C1AC82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14B5F5D" w14:textId="1F4865F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676135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9828543" w14:textId="043E5881" w:rsidR="000C5C39" w:rsidRDefault="00F61A9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63963BC3" w14:textId="0E9587A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CE5C519" w14:textId="4C00F71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0C1B7C6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777FF34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1.6.3</w:t>
            </w:r>
          </w:p>
        </w:tc>
        <w:tc>
          <w:tcPr>
            <w:tcW w:w="3792" w:type="dxa"/>
            <w:hideMark/>
          </w:tcPr>
          <w:p w14:paraId="02A5975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Ikke antatte tilbud</w:t>
            </w:r>
          </w:p>
        </w:tc>
        <w:tc>
          <w:tcPr>
            <w:tcW w:w="1790" w:type="dxa"/>
          </w:tcPr>
          <w:p w14:paraId="4F87AB4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5AB60F0" w14:textId="3E20B50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Må ha anskaffelsesprotokoll for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å kunne kassere, kassasjon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 år etter klagefrist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14:paraId="4BA8025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41C3795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3AB28E7D" w14:textId="3F3F228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7EB27F11" w14:textId="14582FDA" w:rsidR="000C5C39" w:rsidRPr="00D950EC" w:rsidRDefault="007456A7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C5C39" w:rsidRPr="00D950EC" w14:paraId="5A62E70E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42B3DF8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1.6.4</w:t>
            </w:r>
          </w:p>
        </w:tc>
        <w:tc>
          <w:tcPr>
            <w:tcW w:w="3792" w:type="dxa"/>
            <w:hideMark/>
          </w:tcPr>
          <w:p w14:paraId="099210A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Anskaffelser av mindre størrelse</w:t>
            </w:r>
          </w:p>
        </w:tc>
        <w:tc>
          <w:tcPr>
            <w:tcW w:w="1790" w:type="dxa"/>
          </w:tcPr>
          <w:p w14:paraId="1879AFA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4395F118" w14:textId="22C2711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 under 100 000</w:t>
            </w:r>
          </w:p>
        </w:tc>
        <w:tc>
          <w:tcPr>
            <w:tcW w:w="1491" w:type="dxa"/>
          </w:tcPr>
          <w:p w14:paraId="1BDC66A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BA5330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A4F0D6B" w14:textId="798D453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481B4CEC" w14:textId="702F9B9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C5C39" w:rsidRPr="00D950EC" w14:paraId="420ACF3C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1F46DE7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1.6.5</w:t>
            </w:r>
          </w:p>
        </w:tc>
        <w:tc>
          <w:tcPr>
            <w:tcW w:w="3792" w:type="dxa"/>
            <w:hideMark/>
          </w:tcPr>
          <w:p w14:paraId="7CD0BDD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om leasing</w:t>
            </w:r>
          </w:p>
        </w:tc>
        <w:tc>
          <w:tcPr>
            <w:tcW w:w="1790" w:type="dxa"/>
          </w:tcPr>
          <w:p w14:paraId="43ACD4F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F10AA30" w14:textId="0F54CF9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Kasseres 5 år etter avtale er opphørt. </w:t>
            </w:r>
          </w:p>
        </w:tc>
        <w:tc>
          <w:tcPr>
            <w:tcW w:w="1491" w:type="dxa"/>
          </w:tcPr>
          <w:p w14:paraId="62A375B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DBDC4C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D5DEAA5" w14:textId="4BA2C07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BD629B4" w14:textId="3A79C75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C5C39" w:rsidRPr="00D950EC" w14:paraId="541B6ABF" w14:textId="77777777" w:rsidTr="006365C5">
        <w:trPr>
          <w:trHeight w:val="2482"/>
        </w:trPr>
        <w:tc>
          <w:tcPr>
            <w:tcW w:w="884" w:type="dxa"/>
            <w:noWrap/>
            <w:hideMark/>
          </w:tcPr>
          <w:p w14:paraId="33BCF96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1.6.6</w:t>
            </w:r>
          </w:p>
        </w:tc>
        <w:tc>
          <w:tcPr>
            <w:tcW w:w="3792" w:type="dxa"/>
            <w:hideMark/>
          </w:tcPr>
          <w:p w14:paraId="73B8BEA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Arkiv                                                      </w:t>
            </w:r>
          </w:p>
          <w:p w14:paraId="11761B01" w14:textId="77777777" w:rsidR="000C5C39" w:rsidRPr="00D950EC" w:rsidRDefault="000C5C39" w:rsidP="00C13ECD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Arkivdanning og rutiner, herunder arkivplaner, konfigurasjonsdokumenter og klassifikasjonssystemer</w:t>
            </w:r>
          </w:p>
          <w:p w14:paraId="7AF6BA38" w14:textId="77777777" w:rsidR="000C5C39" w:rsidRPr="00D950EC" w:rsidRDefault="000C5C39" w:rsidP="00C13ECD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Bevarings- og kassasjonsvedtak og -planer, bevarings- og kassasjonslister.  </w:t>
            </w:r>
          </w:p>
        </w:tc>
        <w:tc>
          <w:tcPr>
            <w:tcW w:w="1790" w:type="dxa"/>
          </w:tcPr>
          <w:p w14:paraId="3826C3D6" w14:textId="77777777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(6) b)</w:t>
            </w:r>
            <w:r w:rsidR="00A5180D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, </w:t>
            </w:r>
          </w:p>
          <w:p w14:paraId="3E941657" w14:textId="4233AAC1" w:rsidR="00A5180D" w:rsidRPr="00D950EC" w:rsidRDefault="00A5180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jf. Riksarkivarens veileder s 45</w:t>
            </w:r>
          </w:p>
        </w:tc>
        <w:tc>
          <w:tcPr>
            <w:tcW w:w="3594" w:type="dxa"/>
            <w:hideMark/>
          </w:tcPr>
          <w:p w14:paraId="6652F3C6" w14:textId="5872939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5B7FC4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0195DA8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75ECF78" w14:textId="34321D2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E52A89D" w14:textId="5020BC4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D611B0F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3ADB07D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1.6.7</w:t>
            </w:r>
          </w:p>
        </w:tc>
        <w:tc>
          <w:tcPr>
            <w:tcW w:w="3792" w:type="dxa"/>
            <w:hideMark/>
          </w:tcPr>
          <w:p w14:paraId="7FC79C0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 av arkivarbeidet</w:t>
            </w:r>
          </w:p>
        </w:tc>
        <w:tc>
          <w:tcPr>
            <w:tcW w:w="1790" w:type="dxa"/>
          </w:tcPr>
          <w:p w14:paraId="2AA9906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7B91D0C" w14:textId="5229DA5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61B13CA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8A4FCA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39C15E0" w14:textId="6CED5A1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76373E0" w14:textId="51E1A89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1FCA2AE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7158019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1.6.8</w:t>
            </w:r>
          </w:p>
        </w:tc>
        <w:tc>
          <w:tcPr>
            <w:tcW w:w="3792" w:type="dxa"/>
            <w:hideMark/>
          </w:tcPr>
          <w:p w14:paraId="5842C4D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Arbeidsplaner med kommunalt arkivdepot</w:t>
            </w:r>
          </w:p>
        </w:tc>
        <w:tc>
          <w:tcPr>
            <w:tcW w:w="1790" w:type="dxa"/>
          </w:tcPr>
          <w:p w14:paraId="18C3EF9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14866006" w14:textId="46146DC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30250E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8810E0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21E7996" w14:textId="1C7DFDDF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DA4AFE5" w14:textId="2ABF282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767AB91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63F9D9C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1.6.9</w:t>
            </w:r>
          </w:p>
        </w:tc>
        <w:tc>
          <w:tcPr>
            <w:tcW w:w="3792" w:type="dxa"/>
            <w:hideMark/>
          </w:tcPr>
          <w:p w14:paraId="0324AF1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Årlig rapportering til Arkivverket</w:t>
            </w:r>
          </w:p>
        </w:tc>
        <w:tc>
          <w:tcPr>
            <w:tcW w:w="1790" w:type="dxa"/>
          </w:tcPr>
          <w:p w14:paraId="7F3A8F6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315CD7BF" w14:textId="2FCA4EB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1DEEE66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6DBB38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1CD998C" w14:textId="7A032CD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8EC96F3" w14:textId="7988DB6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B48F826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7F2D917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1.6.10</w:t>
            </w:r>
          </w:p>
        </w:tc>
        <w:tc>
          <w:tcPr>
            <w:tcW w:w="3792" w:type="dxa"/>
            <w:hideMark/>
          </w:tcPr>
          <w:p w14:paraId="12339B58" w14:textId="633B008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Innsynssaker - særl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 omfang </w:t>
            </w:r>
          </w:p>
        </w:tc>
        <w:tc>
          <w:tcPr>
            <w:tcW w:w="1790" w:type="dxa"/>
          </w:tcPr>
          <w:p w14:paraId="2420AE37" w14:textId="34E6790D" w:rsidR="000C5C39" w:rsidRPr="003703C1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b)</w:t>
            </w:r>
          </w:p>
        </w:tc>
        <w:tc>
          <w:tcPr>
            <w:tcW w:w="3594" w:type="dxa"/>
            <w:hideMark/>
          </w:tcPr>
          <w:p w14:paraId="60DB2927" w14:textId="2339C56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Innsynskrav som fører til omfattende drøfting og særskilt begrunnelse bevares. </w:t>
            </w:r>
          </w:p>
          <w:p w14:paraId="52C6A11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02B0146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277E7D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92007F1" w14:textId="15824AAF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5EC0A03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E2F4E79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2964823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1.6.11</w:t>
            </w:r>
          </w:p>
        </w:tc>
        <w:tc>
          <w:tcPr>
            <w:tcW w:w="3792" w:type="dxa"/>
            <w:hideMark/>
          </w:tcPr>
          <w:p w14:paraId="0FE4BC4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Innsynsaker - rutinemessige</w:t>
            </w:r>
          </w:p>
        </w:tc>
        <w:tc>
          <w:tcPr>
            <w:tcW w:w="1790" w:type="dxa"/>
          </w:tcPr>
          <w:p w14:paraId="5FCF0BF5" w14:textId="77777777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55185F30" w14:textId="3B7AADF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Rutinemessige innsynssaker kan kasseres. </w:t>
            </w:r>
          </w:p>
        </w:tc>
        <w:tc>
          <w:tcPr>
            <w:tcW w:w="1491" w:type="dxa"/>
          </w:tcPr>
          <w:p w14:paraId="4DE101F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A80A0E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3089B64" w14:textId="0D066C9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4B2107D" w14:textId="5A07671E" w:rsidR="000C5C39" w:rsidRPr="00D950EC" w:rsidRDefault="007456A7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0C5C39" w:rsidRPr="00D950EC" w14:paraId="6174E308" w14:textId="77777777" w:rsidTr="006365C5">
        <w:trPr>
          <w:trHeight w:val="1103"/>
        </w:trPr>
        <w:tc>
          <w:tcPr>
            <w:tcW w:w="884" w:type="dxa"/>
            <w:noWrap/>
            <w:hideMark/>
          </w:tcPr>
          <w:p w14:paraId="47E2413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1.6.12</w:t>
            </w:r>
          </w:p>
        </w:tc>
        <w:tc>
          <w:tcPr>
            <w:tcW w:w="3792" w:type="dxa"/>
            <w:hideMark/>
          </w:tcPr>
          <w:p w14:paraId="4DED8D5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Internkontroll og informasjonssikkerhet; varsling og/eller avvik knyttet til sak-/arkivsystem</w:t>
            </w:r>
          </w:p>
        </w:tc>
        <w:tc>
          <w:tcPr>
            <w:tcW w:w="1790" w:type="dxa"/>
          </w:tcPr>
          <w:p w14:paraId="2179806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D54F836" w14:textId="250A916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23E81F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A890A7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FC2F7C6" w14:textId="43A921F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253BC8B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4D0C29D2" w14:textId="77777777" w:rsidTr="006365C5">
        <w:trPr>
          <w:trHeight w:val="2206"/>
        </w:trPr>
        <w:tc>
          <w:tcPr>
            <w:tcW w:w="884" w:type="dxa"/>
            <w:noWrap/>
            <w:hideMark/>
          </w:tcPr>
          <w:p w14:paraId="5C368F2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1.6.13</w:t>
            </w:r>
          </w:p>
        </w:tc>
        <w:tc>
          <w:tcPr>
            <w:tcW w:w="3792" w:type="dxa"/>
            <w:hideMark/>
          </w:tcPr>
          <w:p w14:paraId="341E0B6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Informasjons- og kommunikasjonsteknologi                                                                     </w:t>
            </w:r>
          </w:p>
          <w:p w14:paraId="7FA85883" w14:textId="77777777" w:rsidR="000C5C39" w:rsidRPr="00D950EC" w:rsidRDefault="000C5C39" w:rsidP="00C13ECD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Dokumentasjon om strategisk planlegging, styring og utvikling av IKT-området, herunder IKT-strategi,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IKT-policy,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IKT-plan.</w:t>
            </w:r>
          </w:p>
          <w:p w14:paraId="7858A195" w14:textId="77777777" w:rsidR="000C5C39" w:rsidRPr="00D950EC" w:rsidRDefault="000C5C39" w:rsidP="00C13ECD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Dokumentasjon om utvikling av nye IKT-løsninger                    </w:t>
            </w:r>
          </w:p>
        </w:tc>
        <w:tc>
          <w:tcPr>
            <w:tcW w:w="1790" w:type="dxa"/>
          </w:tcPr>
          <w:p w14:paraId="440D5F14" w14:textId="080DCB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94" w:type="dxa"/>
            <w:hideMark/>
          </w:tcPr>
          <w:p w14:paraId="7B3BC50A" w14:textId="4D40A52C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BA3658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35643A5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3F0310D6" w14:textId="0662B21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057A2C4" w14:textId="32F62A3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0EB7AEE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66AD375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1.6.14</w:t>
            </w:r>
          </w:p>
        </w:tc>
        <w:tc>
          <w:tcPr>
            <w:tcW w:w="3792" w:type="dxa"/>
            <w:hideMark/>
          </w:tcPr>
          <w:p w14:paraId="1E315E4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Databehandlingsavtaler </w:t>
            </w:r>
          </w:p>
        </w:tc>
        <w:tc>
          <w:tcPr>
            <w:tcW w:w="1790" w:type="dxa"/>
          </w:tcPr>
          <w:p w14:paraId="76F93D0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6FA7074" w14:textId="500550C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61C9393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0B912A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30B907DB" w14:textId="6F6DC20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2D50346" w14:textId="21A9999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948AB8D" w14:textId="77777777" w:rsidTr="006365C5">
        <w:trPr>
          <w:trHeight w:val="2758"/>
        </w:trPr>
        <w:tc>
          <w:tcPr>
            <w:tcW w:w="884" w:type="dxa"/>
            <w:noWrap/>
            <w:hideMark/>
          </w:tcPr>
          <w:p w14:paraId="4E428F77" w14:textId="5233CAD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1.6.15</w:t>
            </w:r>
          </w:p>
        </w:tc>
        <w:tc>
          <w:tcPr>
            <w:tcW w:w="3792" w:type="dxa"/>
            <w:hideMark/>
          </w:tcPr>
          <w:p w14:paraId="6A86A12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Kommunikasjon- og informasjonsarbeid                              </w:t>
            </w:r>
          </w:p>
          <w:p w14:paraId="49E1DFC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9522051" w14:textId="77777777" w:rsidR="000C5C39" w:rsidRPr="00D950EC" w:rsidRDefault="000C5C39" w:rsidP="00C13ECD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planlegging og styring av kommunikasjonsområdet, herunder utarbeidelse av kommunikasjonsstrategier og -planer, utarbeidelse av regler og retningslinjer for kommunikasjon internt og eksternt, medieveiledning, egenproduserte publikasjoner med forarbeider</w:t>
            </w:r>
          </w:p>
        </w:tc>
        <w:tc>
          <w:tcPr>
            <w:tcW w:w="1790" w:type="dxa"/>
          </w:tcPr>
          <w:p w14:paraId="527AD1A9" w14:textId="045255F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94" w:type="dxa"/>
            <w:hideMark/>
          </w:tcPr>
          <w:p w14:paraId="5EAEB384" w14:textId="52A6579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1FC49F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37262F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F29C4F6" w14:textId="370E878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D087A4D" w14:textId="7E42360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8D73B42" w14:textId="77777777" w:rsidTr="006365C5">
        <w:trPr>
          <w:trHeight w:val="599"/>
        </w:trPr>
        <w:tc>
          <w:tcPr>
            <w:tcW w:w="884" w:type="dxa"/>
            <w:noWrap/>
            <w:hideMark/>
          </w:tcPr>
          <w:p w14:paraId="43E9EFF4" w14:textId="262170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1.6.16</w:t>
            </w:r>
          </w:p>
        </w:tc>
        <w:tc>
          <w:tcPr>
            <w:tcW w:w="3792" w:type="dxa"/>
            <w:hideMark/>
          </w:tcPr>
          <w:p w14:paraId="00A7322B" w14:textId="09BD8B7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Hjemmeside, intranett og sosiale medium</w:t>
            </w:r>
          </w:p>
        </w:tc>
        <w:tc>
          <w:tcPr>
            <w:tcW w:w="1790" w:type="dxa"/>
          </w:tcPr>
          <w:p w14:paraId="7F8B6AE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93C5CE3" w14:textId="29503846" w:rsidR="000C5C39" w:rsidRPr="00D950EC" w:rsidRDefault="009C7B1F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innholdet som bestemmer om det skal bevares og ikke mediet. </w:t>
            </w:r>
          </w:p>
        </w:tc>
        <w:tc>
          <w:tcPr>
            <w:tcW w:w="1491" w:type="dxa"/>
          </w:tcPr>
          <w:p w14:paraId="38FFDC6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7C3A376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BC42BF6" w14:textId="164A9F0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54308D" w14:textId="2EC9D30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6468EE89" w14:textId="77777777" w:rsidR="00C13ECD" w:rsidRPr="00D950EC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5A3984" w14:textId="48BFB54B" w:rsidR="00C13ECD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D9ACC18" w14:textId="3694AA5B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05845CC" w14:textId="6E3829D1" w:rsidR="0095574B" w:rsidRDefault="0095574B" w:rsidP="00B0047F">
      <w:pPr>
        <w:pStyle w:val="Overskrift1"/>
      </w:pPr>
      <w:bookmarkStart w:id="23" w:name="_Toc79661686"/>
      <w:r w:rsidRPr="00D950EC">
        <w:t>Kapittel 2: Økonomi, virksomhetsstyring, regnskap og innfordring</w:t>
      </w:r>
      <w:bookmarkEnd w:id="23"/>
    </w:p>
    <w:p w14:paraId="7BA925D1" w14:textId="5A52B839" w:rsidR="0095574B" w:rsidRPr="0095574B" w:rsidRDefault="0095574B" w:rsidP="0095574B"/>
    <w:p w14:paraId="620A9C31" w14:textId="202F0260" w:rsidR="00FC4E48" w:rsidRDefault="00FC4E4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2DEF8EB" w14:textId="7CD4E61F" w:rsidR="00AA7ACB" w:rsidRDefault="007A6A2E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C855913" wp14:editId="685375D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674610" cy="3837940"/>
            <wp:effectExtent l="0" t="0" r="2540" b="0"/>
            <wp:wrapTight wrapText="bothSides">
              <wp:wrapPolygon edited="0">
                <wp:start x="0" y="0"/>
                <wp:lineTo x="0" y="21443"/>
                <wp:lineTo x="21554" y="21443"/>
                <wp:lineTo x="21554" y="0"/>
                <wp:lineTo x="0" y="0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46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2A702" w14:textId="31900321" w:rsidR="00FC4E48" w:rsidRDefault="00FC4E4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167B05B" w14:textId="61E57F2E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4CE5AC" w14:textId="01B757BF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ADF4FB" w14:textId="399C33AC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8770E73" w14:textId="4A7217C3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6066058" w14:textId="0DAAD4E8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B67FF3" w14:textId="0D578BE9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29F1C38" w14:textId="5D0A817C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71656AC" w14:textId="2F080284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1554982" w14:textId="1FF1EBFA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EF690F1" w14:textId="74232D16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485A666" w14:textId="164D3ED8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C70A941" w14:textId="77777777" w:rsidR="0095574B" w:rsidRPr="00D950EC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163" w:type="dxa"/>
        <w:tblLayout w:type="fixed"/>
        <w:tblLook w:val="04A0" w:firstRow="1" w:lastRow="0" w:firstColumn="1" w:lastColumn="0" w:noHBand="0" w:noVBand="1"/>
      </w:tblPr>
      <w:tblGrid>
        <w:gridCol w:w="987"/>
        <w:gridCol w:w="3685"/>
        <w:gridCol w:w="1843"/>
        <w:gridCol w:w="3544"/>
        <w:gridCol w:w="1560"/>
        <w:gridCol w:w="1417"/>
        <w:gridCol w:w="1560"/>
        <w:gridCol w:w="567"/>
      </w:tblGrid>
      <w:tr w:rsidR="009D6F7B" w:rsidRPr="00D950EC" w14:paraId="0F21AA73" w14:textId="77777777" w:rsidTr="006365C5">
        <w:trPr>
          <w:trHeight w:val="576"/>
        </w:trPr>
        <w:tc>
          <w:tcPr>
            <w:tcW w:w="987" w:type="dxa"/>
            <w:shd w:val="clear" w:color="auto" w:fill="E2EFD9" w:themeFill="accent6" w:themeFillTint="33"/>
          </w:tcPr>
          <w:p w14:paraId="454B77E9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677FD041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24" w:name="_Hlk79651428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2: </w:t>
            </w:r>
          </w:p>
          <w:p w14:paraId="7B44070C" w14:textId="5EF7E7AD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Økonomi, virksomhetsstyring, regnskap og innfordring</w:t>
            </w:r>
            <w:bookmarkEnd w:id="24"/>
          </w:p>
        </w:tc>
        <w:tc>
          <w:tcPr>
            <w:tcW w:w="1843" w:type="dxa"/>
            <w:shd w:val="clear" w:color="auto" w:fill="E2EFD9" w:themeFill="accent6" w:themeFillTint="33"/>
          </w:tcPr>
          <w:p w14:paraId="0F65ECF7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7BCF5CA7" w14:textId="56622D05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2BF9D35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6F0676E3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D227843" w14:textId="4C839561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77E108F6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7AAE176" w14:textId="77777777" w:rsidTr="006365C5">
        <w:trPr>
          <w:trHeight w:val="576"/>
        </w:trPr>
        <w:tc>
          <w:tcPr>
            <w:tcW w:w="987" w:type="dxa"/>
            <w:shd w:val="clear" w:color="auto" w:fill="E2EFD9" w:themeFill="accent6" w:themeFillTint="33"/>
          </w:tcPr>
          <w:p w14:paraId="395D6C5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5013563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4776AB17" w14:textId="0521B74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10E091A5" w14:textId="54407288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1C37D614" w14:textId="4C123EE9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FF837F8" w14:textId="3874C657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07F3865E" w14:textId="660BDBB2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CE4A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</w:t>
            </w:r>
          </w:p>
          <w:p w14:paraId="124029DB" w14:textId="5BF3B581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CE4A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(B/K)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7287F5E" w14:textId="7379732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9D6F7B" w:rsidRPr="00D950EC" w14:paraId="69DB50FC" w14:textId="77777777" w:rsidTr="006365C5">
        <w:trPr>
          <w:trHeight w:val="576"/>
        </w:trPr>
        <w:tc>
          <w:tcPr>
            <w:tcW w:w="987" w:type="dxa"/>
          </w:tcPr>
          <w:p w14:paraId="31983B11" w14:textId="767CC95E" w:rsidR="000C5C39" w:rsidRPr="00D950EC" w:rsidRDefault="000C5C39" w:rsidP="00B0047F">
            <w:pPr>
              <w:pStyle w:val="Overskrift2"/>
              <w:outlineLvl w:val="1"/>
            </w:pPr>
          </w:p>
        </w:tc>
        <w:tc>
          <w:tcPr>
            <w:tcW w:w="3685" w:type="dxa"/>
          </w:tcPr>
          <w:p w14:paraId="381ED4CA" w14:textId="1632B8DD" w:rsidR="000C5C39" w:rsidRPr="00D950EC" w:rsidRDefault="007A6A2E" w:rsidP="00B0047F">
            <w:pPr>
              <w:pStyle w:val="Overskrift2"/>
              <w:outlineLvl w:val="1"/>
            </w:pPr>
            <w:bookmarkStart w:id="25" w:name="_Toc79661687"/>
            <w:r w:rsidRPr="00D950EC">
              <w:t>2.1</w:t>
            </w:r>
            <w:r>
              <w:t xml:space="preserve"> </w:t>
            </w:r>
            <w:r w:rsidR="000C5C39" w:rsidRPr="00D950EC">
              <w:t>Budsjett og virksomhetsstyring</w:t>
            </w:r>
            <w:bookmarkEnd w:id="25"/>
          </w:p>
        </w:tc>
        <w:tc>
          <w:tcPr>
            <w:tcW w:w="1843" w:type="dxa"/>
          </w:tcPr>
          <w:p w14:paraId="287111D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D62C84" w14:textId="2E8E6979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AD063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42F204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768357" w14:textId="20880C0C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D24CDB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F74F75" w14:textId="77777777" w:rsidTr="006365C5">
        <w:trPr>
          <w:trHeight w:val="4198"/>
        </w:trPr>
        <w:tc>
          <w:tcPr>
            <w:tcW w:w="987" w:type="dxa"/>
          </w:tcPr>
          <w:p w14:paraId="1DBED52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2.1.1</w:t>
            </w:r>
          </w:p>
        </w:tc>
        <w:tc>
          <w:tcPr>
            <w:tcW w:w="3685" w:type="dxa"/>
            <w:hideMark/>
          </w:tcPr>
          <w:p w14:paraId="3D04DBF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kommunens og fylkeskommunens budsjett- og virksomhetsstyring jf. kommuneloven § 44 – § 48</w:t>
            </w:r>
          </w:p>
          <w:p w14:paraId="7E776A8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63F5234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Rammesak</w:t>
            </w:r>
          </w:p>
          <w:p w14:paraId="06416A8A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Årsbudsjett</w:t>
            </w:r>
          </w:p>
          <w:p w14:paraId="16A0D4DA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revidert budsjett</w:t>
            </w:r>
          </w:p>
          <w:p w14:paraId="331262D2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økonomiplan</w:t>
            </w:r>
          </w:p>
          <w:p w14:paraId="6365F1E5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handlingsprogram</w:t>
            </w:r>
          </w:p>
          <w:p w14:paraId="58FDD5B3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handlingsplaner</w:t>
            </w:r>
          </w:p>
          <w:p w14:paraId="1CFC295E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årsrapportering</w:t>
            </w:r>
          </w:p>
          <w:p w14:paraId="10CBBFDC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tertialrapportering</w:t>
            </w:r>
          </w:p>
          <w:p w14:paraId="738C240D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årsmelding</w:t>
            </w:r>
          </w:p>
          <w:p w14:paraId="624FEB59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årsevaluering </w:t>
            </w:r>
          </w:p>
          <w:p w14:paraId="2F04B370" w14:textId="306122A0" w:rsidR="000C5C39" w:rsidRPr="00D950EC" w:rsidRDefault="000C5C39" w:rsidP="00C92626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andre styringsdokumenter</w:t>
            </w:r>
          </w:p>
        </w:tc>
        <w:tc>
          <w:tcPr>
            <w:tcW w:w="1843" w:type="dxa"/>
          </w:tcPr>
          <w:p w14:paraId="690F2EE9" w14:textId="62E9226F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58E4FA3" w14:textId="3D5AC40F" w:rsidR="000A06E0" w:rsidRDefault="000A06E0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ikke tilstrekkelig for å bevare sluttdokumentet i saken. Saksbehandling må bevares for å dokumentere vurderinger og prioriteringer på området. </w:t>
            </w:r>
          </w:p>
          <w:p w14:paraId="2D7AC509" w14:textId="77777777" w:rsidR="000A06E0" w:rsidRDefault="000A06E0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2649E10" w14:textId="4F91F54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Å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rsbudsjett, handlingsplaner 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ed mer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de ulike avdelinger og virksomheter skal også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bevares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(Skole, SFO, barnehage)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577111A2" w14:textId="0C423758" w:rsidR="000C5C39" w:rsidRDefault="00F11C7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Økn.sjef</w:t>
            </w:r>
          </w:p>
        </w:tc>
        <w:tc>
          <w:tcPr>
            <w:tcW w:w="1417" w:type="dxa"/>
          </w:tcPr>
          <w:p w14:paraId="28B49589" w14:textId="02ECBA06" w:rsidR="000C5C39" w:rsidRDefault="00F11C7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4910A580" w14:textId="094B4C2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C3F1436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9DEBD99" w14:textId="77777777" w:rsidTr="006365C5">
        <w:trPr>
          <w:trHeight w:val="360"/>
        </w:trPr>
        <w:tc>
          <w:tcPr>
            <w:tcW w:w="987" w:type="dxa"/>
          </w:tcPr>
          <w:p w14:paraId="1CB00E74" w14:textId="113890BF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AB9E773" w14:textId="542F7D48" w:rsidR="009D6F7B" w:rsidRPr="00D950EC" w:rsidRDefault="00BF2833" w:rsidP="00B0047F">
            <w:pPr>
              <w:pStyle w:val="Overskrift2"/>
              <w:outlineLvl w:val="1"/>
            </w:pPr>
            <w:bookmarkStart w:id="26" w:name="_Toc79661688"/>
            <w:r w:rsidRPr="00D950EC">
              <w:t>2.2</w:t>
            </w:r>
            <w:r>
              <w:t xml:space="preserve"> </w:t>
            </w:r>
            <w:r w:rsidR="009D6F7B" w:rsidRPr="00D950EC">
              <w:t>Regnskap og revisjon</w:t>
            </w:r>
            <w:bookmarkEnd w:id="26"/>
          </w:p>
        </w:tc>
        <w:tc>
          <w:tcPr>
            <w:tcW w:w="1843" w:type="dxa"/>
          </w:tcPr>
          <w:p w14:paraId="4CCDF8EB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15E7A1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9272E8A" w14:textId="32D972CD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45E35E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A4D025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6593A9" w14:textId="2AB1660D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7D27809" w14:textId="77777777" w:rsidTr="006365C5">
        <w:trPr>
          <w:trHeight w:val="2880"/>
        </w:trPr>
        <w:tc>
          <w:tcPr>
            <w:tcW w:w="987" w:type="dxa"/>
          </w:tcPr>
          <w:p w14:paraId="111C4C2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2.2.1</w:t>
            </w:r>
          </w:p>
        </w:tc>
        <w:tc>
          <w:tcPr>
            <w:tcW w:w="3685" w:type="dxa"/>
            <w:hideMark/>
          </w:tcPr>
          <w:p w14:paraId="05A26F8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kommunens og fylkeskommunens årsregnskap jf. kommuneloven § 48.</w:t>
            </w:r>
          </w:p>
        </w:tc>
        <w:tc>
          <w:tcPr>
            <w:tcW w:w="1843" w:type="dxa"/>
          </w:tcPr>
          <w:p w14:paraId="7B4ADD46" w14:textId="1D3F930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39C5A97" w14:textId="68F0DC9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3EC4DC7" w14:textId="1F1D6DE0" w:rsidR="000C5C39" w:rsidRDefault="00292895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Økn.sjef</w:t>
            </w:r>
          </w:p>
        </w:tc>
        <w:tc>
          <w:tcPr>
            <w:tcW w:w="1417" w:type="dxa"/>
          </w:tcPr>
          <w:p w14:paraId="01248DDE" w14:textId="25E75B61" w:rsidR="000C5C39" w:rsidRDefault="00292895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hideMark/>
          </w:tcPr>
          <w:p w14:paraId="604C2B92" w14:textId="7263FE6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B50DA46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12A9BE4" w14:textId="77777777" w:rsidTr="006365C5">
        <w:trPr>
          <w:trHeight w:val="1152"/>
        </w:trPr>
        <w:tc>
          <w:tcPr>
            <w:tcW w:w="987" w:type="dxa"/>
          </w:tcPr>
          <w:p w14:paraId="2053CB7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2.2.2</w:t>
            </w:r>
          </w:p>
        </w:tc>
        <w:tc>
          <w:tcPr>
            <w:tcW w:w="3685" w:type="dxa"/>
            <w:hideMark/>
          </w:tcPr>
          <w:p w14:paraId="49B2223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Regnskapsmateriale</w:t>
            </w:r>
          </w:p>
          <w:p w14:paraId="51D6C350" w14:textId="77777777" w:rsidR="000C5C39" w:rsidRPr="00D950EC" w:rsidRDefault="000C5C39" w:rsidP="00C13ECD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Bilag</w:t>
            </w:r>
          </w:p>
          <w:p w14:paraId="6E199966" w14:textId="32FAD001" w:rsidR="000C5C39" w:rsidRPr="00D950EC" w:rsidRDefault="000C5C39" w:rsidP="009F6AB7">
            <w:pPr>
              <w:pStyle w:val="Listeavsnit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34FD27" w14:textId="5F65F72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Forskrift om bokføring §7-3, 3. ledd. </w:t>
            </w:r>
          </w:p>
        </w:tc>
        <w:tc>
          <w:tcPr>
            <w:tcW w:w="3544" w:type="dxa"/>
          </w:tcPr>
          <w:p w14:paraId="671EDC75" w14:textId="0217B98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år for bilag produsert før 1.1.2015. </w:t>
            </w:r>
          </w:p>
          <w:p w14:paraId="25FC5ED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CEBB3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 år for bilag produsert etter 1.1.2015.</w:t>
            </w:r>
          </w:p>
        </w:tc>
        <w:tc>
          <w:tcPr>
            <w:tcW w:w="1560" w:type="dxa"/>
          </w:tcPr>
          <w:p w14:paraId="43327A77" w14:textId="260215FE" w:rsidR="000C5C39" w:rsidRDefault="00292895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Økn.sjef</w:t>
            </w:r>
          </w:p>
        </w:tc>
        <w:tc>
          <w:tcPr>
            <w:tcW w:w="1417" w:type="dxa"/>
          </w:tcPr>
          <w:p w14:paraId="62662A0A" w14:textId="7C533201" w:rsidR="000C5C39" w:rsidRDefault="00292895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Agresso, papir</w:t>
            </w:r>
          </w:p>
        </w:tc>
        <w:tc>
          <w:tcPr>
            <w:tcW w:w="1560" w:type="dxa"/>
            <w:hideMark/>
          </w:tcPr>
          <w:p w14:paraId="5EF007E9" w14:textId="72633145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00EC1B9" w14:textId="7F8564E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 / 5</w:t>
            </w:r>
          </w:p>
        </w:tc>
      </w:tr>
      <w:tr w:rsidR="006365C5" w:rsidRPr="00D950EC" w14:paraId="067A7CDD" w14:textId="77777777" w:rsidTr="006365C5">
        <w:trPr>
          <w:trHeight w:val="360"/>
        </w:trPr>
        <w:tc>
          <w:tcPr>
            <w:tcW w:w="987" w:type="dxa"/>
          </w:tcPr>
          <w:p w14:paraId="05BE8A14" w14:textId="6D1072F6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22DF04A" w14:textId="3239642A" w:rsidR="006365C5" w:rsidRPr="00D950EC" w:rsidRDefault="00BF2833" w:rsidP="00B0047F">
            <w:pPr>
              <w:pStyle w:val="Overskrift2"/>
              <w:outlineLvl w:val="1"/>
            </w:pPr>
            <w:bookmarkStart w:id="27" w:name="_Toc79661689"/>
            <w:r w:rsidRPr="00D950EC">
              <w:t>2.3</w:t>
            </w:r>
            <w:r>
              <w:t xml:space="preserve"> </w:t>
            </w:r>
            <w:r w:rsidR="006365C5" w:rsidRPr="00D950EC">
              <w:t>Kapitalforvaltning, låneopptak, legatvirksomhet</w:t>
            </w:r>
            <w:bookmarkEnd w:id="27"/>
            <w:r w:rsidR="006365C5" w:rsidRPr="00D950EC">
              <w:t xml:space="preserve"> </w:t>
            </w:r>
          </w:p>
        </w:tc>
        <w:tc>
          <w:tcPr>
            <w:tcW w:w="1843" w:type="dxa"/>
          </w:tcPr>
          <w:p w14:paraId="1169CFA0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317DB8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79C3C694" w14:textId="04679E53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F78BC3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F10B48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6CAECC" w14:textId="7565F83C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B2CF645" w14:textId="77777777" w:rsidTr="006365C5">
        <w:trPr>
          <w:trHeight w:val="1152"/>
        </w:trPr>
        <w:tc>
          <w:tcPr>
            <w:tcW w:w="987" w:type="dxa"/>
          </w:tcPr>
          <w:p w14:paraId="2414D8F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</w:t>
            </w: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hideMark/>
          </w:tcPr>
          <w:p w14:paraId="4ED45BC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kapitalforvaltning.</w:t>
            </w:r>
          </w:p>
        </w:tc>
        <w:tc>
          <w:tcPr>
            <w:tcW w:w="1843" w:type="dxa"/>
          </w:tcPr>
          <w:p w14:paraId="27E327CA" w14:textId="081BB5C3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3D228FA" w14:textId="3767E5A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2639038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B8B4AC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07ADB6E" w14:textId="03B0ABBA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81BC9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93B58D4" w14:textId="77777777" w:rsidTr="006365C5">
        <w:trPr>
          <w:trHeight w:val="2592"/>
        </w:trPr>
        <w:tc>
          <w:tcPr>
            <w:tcW w:w="987" w:type="dxa"/>
          </w:tcPr>
          <w:p w14:paraId="06F0BA3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2.3.2</w:t>
            </w:r>
          </w:p>
        </w:tc>
        <w:tc>
          <w:tcPr>
            <w:tcW w:w="3685" w:type="dxa"/>
            <w:hideMark/>
          </w:tcPr>
          <w:p w14:paraId="5C24A14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kommunale og fylkeskommunale garantier, utlån og låneopptak.</w:t>
            </w:r>
          </w:p>
        </w:tc>
        <w:tc>
          <w:tcPr>
            <w:tcW w:w="1843" w:type="dxa"/>
          </w:tcPr>
          <w:p w14:paraId="79E69345" w14:textId="6F32E260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44BFDB5" w14:textId="507A2B93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B63B261" w14:textId="321657AF" w:rsidR="000C5C39" w:rsidRDefault="0028308B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Økn.sjef</w:t>
            </w:r>
          </w:p>
        </w:tc>
        <w:tc>
          <w:tcPr>
            <w:tcW w:w="1417" w:type="dxa"/>
          </w:tcPr>
          <w:p w14:paraId="2BDFAE78" w14:textId="24C96A35" w:rsidR="000C5C39" w:rsidRDefault="0028308B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hideMark/>
          </w:tcPr>
          <w:p w14:paraId="7250C538" w14:textId="67F7E381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A368939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96C649F" w14:textId="77777777" w:rsidTr="006365C5">
        <w:trPr>
          <w:trHeight w:val="1152"/>
        </w:trPr>
        <w:tc>
          <w:tcPr>
            <w:tcW w:w="987" w:type="dxa"/>
          </w:tcPr>
          <w:p w14:paraId="14CB801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2.3.3</w:t>
            </w:r>
          </w:p>
        </w:tc>
        <w:tc>
          <w:tcPr>
            <w:tcW w:w="3685" w:type="dxa"/>
            <w:hideMark/>
          </w:tcPr>
          <w:p w14:paraId="5DFD488B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legatvirksomheten</w:t>
            </w:r>
          </w:p>
        </w:tc>
        <w:tc>
          <w:tcPr>
            <w:tcW w:w="1843" w:type="dxa"/>
          </w:tcPr>
          <w:p w14:paraId="069C13C9" w14:textId="40931E8D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8D4EF0F" w14:textId="1DACBB59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D62D595" w14:textId="2F57C503" w:rsidR="000C5C39" w:rsidRDefault="00A50207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713DF068" w14:textId="0593F837" w:rsidR="000C5C39" w:rsidRDefault="00A50207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hideMark/>
          </w:tcPr>
          <w:p w14:paraId="7BE4083C" w14:textId="3F350CEF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09FE4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650A49E" w14:textId="77777777" w:rsidTr="006365C5">
        <w:trPr>
          <w:trHeight w:val="360"/>
        </w:trPr>
        <w:tc>
          <w:tcPr>
            <w:tcW w:w="987" w:type="dxa"/>
          </w:tcPr>
          <w:p w14:paraId="2E5D1383" w14:textId="4BEE4733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D71A30A" w14:textId="7EBE6170" w:rsidR="009D6F7B" w:rsidRPr="00D950EC" w:rsidRDefault="00BF2833" w:rsidP="00B0047F">
            <w:pPr>
              <w:pStyle w:val="Overskrift2"/>
              <w:outlineLvl w:val="1"/>
            </w:pPr>
            <w:bookmarkStart w:id="28" w:name="_Toc79661690"/>
            <w:r w:rsidRPr="00D950EC">
              <w:t>2.4</w:t>
            </w:r>
            <w:r>
              <w:t xml:space="preserve"> </w:t>
            </w:r>
            <w:r w:rsidR="009D6F7B" w:rsidRPr="00D950EC">
              <w:t>Kommunal eiendomsskatt</w:t>
            </w:r>
            <w:bookmarkEnd w:id="28"/>
          </w:p>
        </w:tc>
        <w:tc>
          <w:tcPr>
            <w:tcW w:w="1843" w:type="dxa"/>
          </w:tcPr>
          <w:p w14:paraId="0CC7EABF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9870E5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3C243B5" w14:textId="703CBFD6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B0C227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598118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6B7413" w14:textId="173D2FA5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5DF9E70" w14:textId="77777777" w:rsidTr="006365C5">
        <w:trPr>
          <w:trHeight w:val="2592"/>
        </w:trPr>
        <w:tc>
          <w:tcPr>
            <w:tcW w:w="987" w:type="dxa"/>
          </w:tcPr>
          <w:p w14:paraId="5EC7FF36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2.4.1</w:t>
            </w:r>
          </w:p>
        </w:tc>
        <w:tc>
          <w:tcPr>
            <w:tcW w:w="3685" w:type="dxa"/>
            <w:hideMark/>
          </w:tcPr>
          <w:p w14:paraId="3996B53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innføring eller oppheving av kommunal eiendomsskatt</w:t>
            </w:r>
          </w:p>
        </w:tc>
        <w:tc>
          <w:tcPr>
            <w:tcW w:w="1843" w:type="dxa"/>
          </w:tcPr>
          <w:p w14:paraId="02549589" w14:textId="0C20A61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5B245A9" w14:textId="3B8898A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517A3AF1" w14:textId="1A64DBBA" w:rsidR="00467D9D" w:rsidRDefault="00467D9D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609592A8" w14:textId="203B57C3" w:rsidR="000C5C39" w:rsidRDefault="0093091F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hideMark/>
          </w:tcPr>
          <w:p w14:paraId="03273FF6" w14:textId="243000A5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AE39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82A55F3" w14:textId="77777777" w:rsidTr="006365C5">
        <w:trPr>
          <w:trHeight w:val="1440"/>
        </w:trPr>
        <w:tc>
          <w:tcPr>
            <w:tcW w:w="987" w:type="dxa"/>
          </w:tcPr>
          <w:p w14:paraId="1ECE13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2.4.2</w:t>
            </w:r>
          </w:p>
        </w:tc>
        <w:tc>
          <w:tcPr>
            <w:tcW w:w="3685" w:type="dxa"/>
            <w:hideMark/>
          </w:tcPr>
          <w:p w14:paraId="62CDA1E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fastsettelse av årlige satser for eiendomsskatt.</w:t>
            </w:r>
          </w:p>
          <w:p w14:paraId="05C92DC8" w14:textId="77777777" w:rsidR="000C5C39" w:rsidRPr="00D950EC" w:rsidRDefault="000C5C39" w:rsidP="009A77F5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eiendomsskattevedtekter</w:t>
            </w:r>
          </w:p>
          <w:p w14:paraId="11EE05BC" w14:textId="77777777" w:rsidR="000C5C39" w:rsidRPr="00D950EC" w:rsidRDefault="000C5C39" w:rsidP="009A77F5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retningslinjer for eiendomsskatt  </w:t>
            </w:r>
          </w:p>
          <w:p w14:paraId="735EB9FC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411FDB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EFBC11" w14:textId="79586F8C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13E66F7" w14:textId="01F966F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22A0F8" w14:textId="2A4E2618" w:rsidR="000C5C39" w:rsidRDefault="00467D9D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4D78088B" w14:textId="7402E6D0" w:rsidR="000C5C39" w:rsidRDefault="00BD622E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hideMark/>
          </w:tcPr>
          <w:p w14:paraId="2200C848" w14:textId="65281344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ED97A00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47D0C73" w14:textId="77777777" w:rsidTr="006365C5">
        <w:trPr>
          <w:trHeight w:val="1152"/>
        </w:trPr>
        <w:tc>
          <w:tcPr>
            <w:tcW w:w="987" w:type="dxa"/>
          </w:tcPr>
          <w:p w14:paraId="4E40D916" w14:textId="329D3EA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2.4.3</w:t>
            </w:r>
          </w:p>
        </w:tc>
        <w:tc>
          <w:tcPr>
            <w:tcW w:w="3685" w:type="dxa"/>
            <w:hideMark/>
          </w:tcPr>
          <w:p w14:paraId="28D4FDD5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Takstnemnd, overtakstnemnd og klagenemnd</w:t>
            </w:r>
          </w:p>
        </w:tc>
        <w:tc>
          <w:tcPr>
            <w:tcW w:w="1843" w:type="dxa"/>
          </w:tcPr>
          <w:p w14:paraId="071D581F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E1A89E2" w14:textId="230EBAB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44C1B4A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7ACE71" w14:textId="064A30CA" w:rsidR="000C5C39" w:rsidRDefault="00467D9D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2B284ABD" w14:textId="10ECAB78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62705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E4CA8CD" w14:textId="77777777" w:rsidTr="006365C5">
        <w:trPr>
          <w:trHeight w:val="864"/>
        </w:trPr>
        <w:tc>
          <w:tcPr>
            <w:tcW w:w="987" w:type="dxa"/>
          </w:tcPr>
          <w:p w14:paraId="7C539D5F" w14:textId="19A0FE4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2.4.4</w:t>
            </w:r>
          </w:p>
        </w:tc>
        <w:tc>
          <w:tcPr>
            <w:tcW w:w="3685" w:type="dxa"/>
            <w:hideMark/>
          </w:tcPr>
          <w:p w14:paraId="2EC9409F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Klager på eiendomsskatt</w:t>
            </w:r>
          </w:p>
        </w:tc>
        <w:tc>
          <w:tcPr>
            <w:tcW w:w="1843" w:type="dxa"/>
          </w:tcPr>
          <w:p w14:paraId="6B88345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9C0D805" w14:textId="0BCA50B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6441DCAF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31B477" w14:textId="673E5C6B" w:rsidR="000C5C39" w:rsidRDefault="00467D9D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762C23DC" w14:textId="1C4EB991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8ABB50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43AAAB4" w14:textId="77777777" w:rsidTr="006365C5">
        <w:trPr>
          <w:trHeight w:val="360"/>
        </w:trPr>
        <w:tc>
          <w:tcPr>
            <w:tcW w:w="987" w:type="dxa"/>
          </w:tcPr>
          <w:p w14:paraId="71CD1F5E" w14:textId="4D165495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7FB775F" w14:textId="617AA300" w:rsidR="009D6F7B" w:rsidRPr="00D950EC" w:rsidRDefault="00BF2833" w:rsidP="00B0047F">
            <w:pPr>
              <w:pStyle w:val="Overskrift2"/>
              <w:outlineLvl w:val="1"/>
            </w:pPr>
            <w:bookmarkStart w:id="29" w:name="_Toc79661691"/>
            <w:r w:rsidRPr="00D950EC">
              <w:t>2.5</w:t>
            </w:r>
            <w:r>
              <w:t xml:space="preserve"> </w:t>
            </w:r>
            <w:r w:rsidR="009D6F7B" w:rsidRPr="00D950EC">
              <w:t>Skatteoppkreving, arbeidsgiverkontroll og kommunalinnfordring</w:t>
            </w:r>
            <w:bookmarkEnd w:id="29"/>
          </w:p>
        </w:tc>
        <w:tc>
          <w:tcPr>
            <w:tcW w:w="1843" w:type="dxa"/>
          </w:tcPr>
          <w:p w14:paraId="457DDAEA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E3FE3E" w14:textId="18F59D78" w:rsidR="009D6F7B" w:rsidRPr="000A06E0" w:rsidRDefault="000A06E0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A06E0">
              <w:rPr>
                <w:rFonts w:ascii="Arial" w:hAnsi="Arial" w:cs="Arial"/>
                <w:color w:val="000000" w:themeColor="text1"/>
                <w:sz w:val="24"/>
                <w:szCs w:val="24"/>
              </w:rPr>
              <w:t>Skatteop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0A06E0">
              <w:rPr>
                <w:rFonts w:ascii="Arial" w:hAnsi="Arial" w:cs="Arial"/>
                <w:color w:val="000000" w:themeColor="text1"/>
                <w:sz w:val="24"/>
                <w:szCs w:val="24"/>
              </w:rPr>
              <w:t>krevingen ble overført til staten 1.11.2020</w:t>
            </w:r>
          </w:p>
        </w:tc>
        <w:tc>
          <w:tcPr>
            <w:tcW w:w="1560" w:type="dxa"/>
            <w:noWrap/>
            <w:hideMark/>
          </w:tcPr>
          <w:p w14:paraId="653947BE" w14:textId="74E4E2F6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F6BED6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496B9B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55F23B" w14:textId="64963A5A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846AA4F" w14:textId="77777777" w:rsidTr="006365C5">
        <w:trPr>
          <w:trHeight w:val="1440"/>
        </w:trPr>
        <w:tc>
          <w:tcPr>
            <w:tcW w:w="987" w:type="dxa"/>
          </w:tcPr>
          <w:p w14:paraId="09B3C37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2.5.1</w:t>
            </w:r>
          </w:p>
        </w:tc>
        <w:tc>
          <w:tcPr>
            <w:tcW w:w="3685" w:type="dxa"/>
            <w:hideMark/>
          </w:tcPr>
          <w:p w14:paraId="505E5A50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utleggsforretning og lemping.</w:t>
            </w:r>
          </w:p>
        </w:tc>
        <w:tc>
          <w:tcPr>
            <w:tcW w:w="1843" w:type="dxa"/>
          </w:tcPr>
          <w:p w14:paraId="26AFE9DF" w14:textId="3A89D1B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EBB7DBD" w14:textId="551F23D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7AC0729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0188C6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09D38ADD" w14:textId="449D4233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1C5B1E7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D659140" w14:textId="77777777" w:rsidTr="006365C5">
        <w:trPr>
          <w:trHeight w:val="3168"/>
        </w:trPr>
        <w:tc>
          <w:tcPr>
            <w:tcW w:w="987" w:type="dxa"/>
          </w:tcPr>
          <w:p w14:paraId="0A0065CE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2.5.2</w:t>
            </w:r>
          </w:p>
        </w:tc>
        <w:tc>
          <w:tcPr>
            <w:tcW w:w="3685" w:type="dxa"/>
            <w:hideMark/>
          </w:tcPr>
          <w:p w14:paraId="4C4E3FC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Egeninitierte prosjekter og kursopplegg for å informere og veilede skatteytere og arbeidsgivere.</w:t>
            </w:r>
          </w:p>
        </w:tc>
        <w:tc>
          <w:tcPr>
            <w:tcW w:w="1843" w:type="dxa"/>
          </w:tcPr>
          <w:p w14:paraId="6A93F747" w14:textId="1BD1BBD1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70F20BCF" w14:textId="45ABCAE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22B0C8A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380ABC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10BC05D4" w14:textId="35E90380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3CCA869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FD80061" w14:textId="77777777" w:rsidTr="006365C5">
        <w:trPr>
          <w:trHeight w:val="576"/>
        </w:trPr>
        <w:tc>
          <w:tcPr>
            <w:tcW w:w="987" w:type="dxa"/>
          </w:tcPr>
          <w:p w14:paraId="5C81F43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2.5.3</w:t>
            </w:r>
          </w:p>
        </w:tc>
        <w:tc>
          <w:tcPr>
            <w:tcW w:w="3685" w:type="dxa"/>
            <w:hideMark/>
          </w:tcPr>
          <w:p w14:paraId="0082525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Arbeidsgiverkontroll</w:t>
            </w:r>
          </w:p>
        </w:tc>
        <w:tc>
          <w:tcPr>
            <w:tcW w:w="1843" w:type="dxa"/>
          </w:tcPr>
          <w:p w14:paraId="25CBB91E" w14:textId="6E3183B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Riksarkivarens forskrift</w:t>
            </w:r>
          </w:p>
        </w:tc>
        <w:tc>
          <w:tcPr>
            <w:tcW w:w="3544" w:type="dxa"/>
            <w:hideMark/>
          </w:tcPr>
          <w:p w14:paraId="229CEF0E" w14:textId="4982463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FB69D45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4DA340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98BA8B3" w14:textId="4C00A1D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F9D7C9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2E4D243" w14:textId="77777777" w:rsidTr="006365C5">
        <w:trPr>
          <w:trHeight w:val="1728"/>
        </w:trPr>
        <w:tc>
          <w:tcPr>
            <w:tcW w:w="987" w:type="dxa"/>
          </w:tcPr>
          <w:p w14:paraId="5C93523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2.5.4</w:t>
            </w:r>
          </w:p>
        </w:tc>
        <w:tc>
          <w:tcPr>
            <w:tcW w:w="3685" w:type="dxa"/>
            <w:hideMark/>
          </w:tcPr>
          <w:p w14:paraId="1AC6050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fordeling av skatt og arbeidsgiveravgift.</w:t>
            </w:r>
          </w:p>
        </w:tc>
        <w:tc>
          <w:tcPr>
            <w:tcW w:w="1843" w:type="dxa"/>
          </w:tcPr>
          <w:p w14:paraId="1C719B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9BC0A2E" w14:textId="13897C4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2BB930FA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5A8B40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DDF4D5D" w14:textId="707CA889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84890B9" w14:textId="35D475AD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9D6F7B" w:rsidRPr="00D950EC" w14:paraId="5B597C60" w14:textId="77777777" w:rsidTr="006365C5">
        <w:trPr>
          <w:trHeight w:val="1152"/>
        </w:trPr>
        <w:tc>
          <w:tcPr>
            <w:tcW w:w="987" w:type="dxa"/>
          </w:tcPr>
          <w:p w14:paraId="0F633201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2.5.5</w:t>
            </w:r>
          </w:p>
        </w:tc>
        <w:tc>
          <w:tcPr>
            <w:tcW w:w="3685" w:type="dxa"/>
            <w:hideMark/>
          </w:tcPr>
          <w:p w14:paraId="6B8205C9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kommunal inkasso</w:t>
            </w:r>
          </w:p>
        </w:tc>
        <w:tc>
          <w:tcPr>
            <w:tcW w:w="1843" w:type="dxa"/>
          </w:tcPr>
          <w:p w14:paraId="5CEAA90C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624DD69" w14:textId="4D65FEB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4EAB8184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D5D5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F4F0CD6" w14:textId="219CFD4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FBDB1C3" w14:textId="23AF52A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</w:tbl>
    <w:p w14:paraId="5505066E" w14:textId="7CBD946A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FF39255" w14:textId="73EAC8AF" w:rsidR="003825CF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121C54F" w14:textId="579B122F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3156E89" w14:textId="183E7954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FC15339" w14:textId="26A28507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D636C8" w14:textId="0C007D50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9D413B3" w14:textId="28045EE5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B938C1" w14:textId="3EC31B7B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E020F94" w14:textId="101C8F10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A91AAD" w14:textId="1C712BB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A73FFC" w14:textId="774E6FF9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72AA3F6" w14:textId="59E0DB9F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2565900" w14:textId="65A1209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6C9859" w14:textId="6E1D7774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AB17811" w14:textId="5557C84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3ABADDB" w14:textId="1B0789C6" w:rsidR="00BF2833" w:rsidRPr="00BF2833" w:rsidRDefault="00BF2833" w:rsidP="00B0047F">
      <w:pPr>
        <w:pStyle w:val="Overskrift1"/>
      </w:pPr>
      <w:bookmarkStart w:id="30" w:name="_Toc79661692"/>
      <w:r w:rsidRPr="00D950EC">
        <w:t>Kapittel 3: Personalforvaltning og folkevalgte</w:t>
      </w:r>
      <w:bookmarkEnd w:id="30"/>
    </w:p>
    <w:p w14:paraId="25890DF0" w14:textId="1D38F01C" w:rsidR="00AA7ACB" w:rsidRPr="00D950EC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08CB51" wp14:editId="318A2EFA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8248650" cy="4865722"/>
            <wp:effectExtent l="0" t="0" r="0" b="0"/>
            <wp:wrapThrough wrapText="bothSides">
              <wp:wrapPolygon edited="0">
                <wp:start x="0" y="0"/>
                <wp:lineTo x="0" y="21482"/>
                <wp:lineTo x="21550" y="21482"/>
                <wp:lineTo x="21550" y="0"/>
                <wp:lineTo x="0" y="0"/>
              </wp:wrapPolygon>
            </wp:wrapThrough>
            <wp:docPr id="4" name="Bilde 4" descr="Et bilde som inneholder uskarp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uskarpt&#10;&#10;Automatisk generert beskrivels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0" cy="4865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rutenett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3544"/>
        <w:gridCol w:w="1559"/>
        <w:gridCol w:w="1417"/>
        <w:gridCol w:w="1560"/>
        <w:gridCol w:w="567"/>
      </w:tblGrid>
      <w:tr w:rsidR="009D6F7B" w:rsidRPr="00D950EC" w14:paraId="05355DBD" w14:textId="77777777" w:rsidTr="006365C5">
        <w:trPr>
          <w:trHeight w:val="576"/>
        </w:trPr>
        <w:tc>
          <w:tcPr>
            <w:tcW w:w="988" w:type="dxa"/>
            <w:shd w:val="clear" w:color="auto" w:fill="E2EFD9" w:themeFill="accent6" w:themeFillTint="33"/>
            <w:noWrap/>
          </w:tcPr>
          <w:p w14:paraId="2CC83CF3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318C4E3B" w14:textId="77777777" w:rsidR="009D6F7B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3: </w:t>
            </w:r>
          </w:p>
          <w:p w14:paraId="18D6FF56" w14:textId="22BC6C1D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Personalforvaltning og folkevalgte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1948512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0B0E3D8B" w14:textId="78D229A5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7F0565EE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428B33CE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3C5BB2EC" w14:textId="7E5CA0A1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0568168A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2D92580" w14:textId="77777777" w:rsidTr="006365C5">
        <w:trPr>
          <w:trHeight w:val="576"/>
        </w:trPr>
        <w:tc>
          <w:tcPr>
            <w:tcW w:w="988" w:type="dxa"/>
            <w:shd w:val="clear" w:color="auto" w:fill="E2EFD9" w:themeFill="accent6" w:themeFillTint="33"/>
            <w:noWrap/>
            <w:hideMark/>
          </w:tcPr>
          <w:p w14:paraId="3CD47B2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85" w:type="dxa"/>
            <w:shd w:val="clear" w:color="auto" w:fill="E2EFD9" w:themeFill="accent6" w:themeFillTint="33"/>
            <w:hideMark/>
          </w:tcPr>
          <w:p w14:paraId="3E869004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0CA46BEF" w14:textId="5484D75B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  <w:hideMark/>
          </w:tcPr>
          <w:p w14:paraId="4B4FD067" w14:textId="29C1D8BC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5ACA837" w14:textId="3F0714A8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5AFBF87" w14:textId="23FC3292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  <w:hideMark/>
          </w:tcPr>
          <w:p w14:paraId="4FFAEF49" w14:textId="714F2E4A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4755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Bevaring og kassasjon (B/K) </w:t>
            </w:r>
          </w:p>
        </w:tc>
        <w:tc>
          <w:tcPr>
            <w:tcW w:w="567" w:type="dxa"/>
            <w:shd w:val="clear" w:color="auto" w:fill="E2EFD9" w:themeFill="accent6" w:themeFillTint="33"/>
            <w:hideMark/>
          </w:tcPr>
          <w:p w14:paraId="5B4A778C" w14:textId="7CB24C3C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9D6F7B" w:rsidRPr="00D950EC" w14:paraId="78E844B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6F809210" w14:textId="70EF555B" w:rsidR="009D6F7B" w:rsidRPr="00F865C3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3270659A" w14:textId="194CDB6B" w:rsidR="009D6F7B" w:rsidRPr="00D950EC" w:rsidRDefault="00BF2833" w:rsidP="00B0047F">
            <w:pPr>
              <w:pStyle w:val="Overskrift2"/>
              <w:outlineLvl w:val="1"/>
            </w:pPr>
            <w:bookmarkStart w:id="31" w:name="_Toc79661693"/>
            <w:r w:rsidRPr="00F865C3">
              <w:t>3.1</w:t>
            </w:r>
            <w:r>
              <w:t xml:space="preserve"> </w:t>
            </w:r>
            <w:r w:rsidR="009D6F7B" w:rsidRPr="00D950EC">
              <w:t>Ansatte i kommunen</w:t>
            </w:r>
            <w:bookmarkEnd w:id="31"/>
          </w:p>
        </w:tc>
        <w:tc>
          <w:tcPr>
            <w:tcW w:w="1843" w:type="dxa"/>
          </w:tcPr>
          <w:p w14:paraId="5261E9EC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CF68D1B" w14:textId="1ACD55D1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54B0A52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ECB2AF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398FF537" w14:textId="42534E39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14:paraId="545C6DAC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28F27472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01A0E32C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685" w:type="dxa"/>
            <w:hideMark/>
          </w:tcPr>
          <w:p w14:paraId="64E59137" w14:textId="4B2BCEF1" w:rsidR="009D6F7B" w:rsidRPr="00CF3BF5" w:rsidRDefault="009D6F7B" w:rsidP="00CF3B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Planlegging, ledelse, styring og evaluering av organets personalfunksjon, herunder utarbeidelse og fastsettelse av strategiske planer, lokal personalpolitikk, lokale avtaler mellom arbeidsgiver og arbeidstakere, interne instrukser og retningslinjer og andre styringsdokumenter og evalueringer.</w:t>
            </w:r>
            <w:r w:rsidRPr="00CF3B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492EF9A" w14:textId="04A354C5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600C5B8" w14:textId="1157E90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F2ACCAD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FEF247" w14:textId="4D823FDF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76ADFC68" w14:textId="638F8C1C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69EE635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75EDFFFD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869F02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</w:p>
        </w:tc>
        <w:tc>
          <w:tcPr>
            <w:tcW w:w="3685" w:type="dxa"/>
            <w:hideMark/>
          </w:tcPr>
          <w:p w14:paraId="133032D0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Behandlingen av saker i administrasjonsutvalget.</w:t>
            </w:r>
          </w:p>
        </w:tc>
        <w:tc>
          <w:tcPr>
            <w:tcW w:w="1843" w:type="dxa"/>
          </w:tcPr>
          <w:p w14:paraId="25DC6435" w14:textId="68DC5AF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3B1A133B" w14:textId="43FEED2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BCF2E88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2E9940" w14:textId="06DA80E3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726084B7" w14:textId="13A15B0C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87D473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1F1F5EB3" w14:textId="77777777" w:rsidTr="00CF3BF5">
        <w:trPr>
          <w:trHeight w:val="558"/>
        </w:trPr>
        <w:tc>
          <w:tcPr>
            <w:tcW w:w="988" w:type="dxa"/>
            <w:noWrap/>
            <w:hideMark/>
          </w:tcPr>
          <w:p w14:paraId="4682804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3.1.3</w:t>
            </w:r>
          </w:p>
        </w:tc>
        <w:tc>
          <w:tcPr>
            <w:tcW w:w="3685" w:type="dxa"/>
            <w:hideMark/>
          </w:tcPr>
          <w:p w14:paraId="0241C5A9" w14:textId="2A9DE9DB" w:rsidR="009D6F7B" w:rsidRPr="00CF3BF5" w:rsidRDefault="009D6F7B" w:rsidP="00CF3B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og fylkeskommunens arbeid med rekruttering og tilsetting, herunder kunngjøring, utvidet søkeliste og innstilling, protokoller og møtereferater fra innstillings- og tilsettingsmyndighet, eventuelle klager på tilsetting. </w:t>
            </w:r>
          </w:p>
        </w:tc>
        <w:tc>
          <w:tcPr>
            <w:tcW w:w="1843" w:type="dxa"/>
          </w:tcPr>
          <w:p w14:paraId="112EE975" w14:textId="6A50299B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3544" w:type="dxa"/>
            <w:hideMark/>
          </w:tcPr>
          <w:p w14:paraId="30489181" w14:textId="12FD0ED6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BC0924A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BC2FB3" w14:textId="078F3A91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B02C2AD" w14:textId="06BA0771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A274219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0B797A8D" w14:textId="77777777" w:rsidTr="006365C5">
        <w:trPr>
          <w:trHeight w:val="1512"/>
        </w:trPr>
        <w:tc>
          <w:tcPr>
            <w:tcW w:w="988" w:type="dxa"/>
            <w:noWrap/>
            <w:hideMark/>
          </w:tcPr>
          <w:p w14:paraId="1180B38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3.1.4</w:t>
            </w:r>
          </w:p>
        </w:tc>
        <w:tc>
          <w:tcPr>
            <w:tcW w:w="3685" w:type="dxa"/>
            <w:hideMark/>
          </w:tcPr>
          <w:p w14:paraId="1174D66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og fylkeskommunens organisering av arbeidet med helse-, miljø og sikkerhet. Saker som viser utarbeidelse og utvikling av organets instrukser og retningslinjer for HMS-arbeidet, evalueringer. </w:t>
            </w:r>
          </w:p>
          <w:p w14:paraId="4A511CE2" w14:textId="77777777" w:rsidR="009D6F7B" w:rsidRPr="00D950EC" w:rsidRDefault="009D6F7B" w:rsidP="007B00CB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Beredskapsplan. </w:t>
            </w:r>
          </w:p>
          <w:p w14:paraId="24CDD52F" w14:textId="77777777" w:rsidR="009D6F7B" w:rsidRPr="00D950EC" w:rsidRDefault="009D6F7B" w:rsidP="007B00CB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HMS-plan</w:t>
            </w:r>
          </w:p>
        </w:tc>
        <w:tc>
          <w:tcPr>
            <w:tcW w:w="1843" w:type="dxa"/>
          </w:tcPr>
          <w:p w14:paraId="6A819B11" w14:textId="1D56C89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7781FB4" w14:textId="4FBEEC71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46E44105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E3F5B4" w14:textId="1CC685B3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2664F5A3" w14:textId="337EC1F7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7FBA1C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4F0FEC85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4E5F3C6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3.1.5</w:t>
            </w:r>
          </w:p>
        </w:tc>
        <w:tc>
          <w:tcPr>
            <w:tcW w:w="3685" w:type="dxa"/>
            <w:hideMark/>
          </w:tcPr>
          <w:p w14:paraId="369E0D3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håndtering av konflikter og varsling.</w:t>
            </w:r>
          </w:p>
        </w:tc>
        <w:tc>
          <w:tcPr>
            <w:tcW w:w="1843" w:type="dxa"/>
          </w:tcPr>
          <w:p w14:paraId="3028A787" w14:textId="73B00ACE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86D0AB5" w14:textId="0926CA39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FCFBEE7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DF309D" w14:textId="0703E046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3A40AFE6" w14:textId="6455AD1D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0600797" w14:textId="54F0260C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E6F9CD9" w14:textId="77777777" w:rsidTr="006365C5">
        <w:trPr>
          <w:trHeight w:val="1608"/>
        </w:trPr>
        <w:tc>
          <w:tcPr>
            <w:tcW w:w="988" w:type="dxa"/>
            <w:noWrap/>
            <w:hideMark/>
          </w:tcPr>
          <w:p w14:paraId="30F17ACA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3.1.6</w:t>
            </w:r>
          </w:p>
        </w:tc>
        <w:tc>
          <w:tcPr>
            <w:tcW w:w="3685" w:type="dxa"/>
            <w:hideMark/>
          </w:tcPr>
          <w:p w14:paraId="3B00745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planlegging, ledelse, styring og evaluering av kompetanseutvikling og opplæring, herunder enhetens egne opplæringsplaner, referater fra kompetanseutvalg.</w:t>
            </w:r>
          </w:p>
        </w:tc>
        <w:tc>
          <w:tcPr>
            <w:tcW w:w="1843" w:type="dxa"/>
          </w:tcPr>
          <w:p w14:paraId="49028E10" w14:textId="56ADA19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B7D23F3" w14:textId="22AFB013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1633970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ADEEE8" w14:textId="3ABF9268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2AD8E70A" w14:textId="1E58D346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B4202BB" w14:textId="72339F5F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21FB9DA" w14:textId="77777777" w:rsidTr="006365C5">
        <w:trPr>
          <w:trHeight w:val="616"/>
        </w:trPr>
        <w:tc>
          <w:tcPr>
            <w:tcW w:w="988" w:type="dxa"/>
            <w:noWrap/>
            <w:hideMark/>
          </w:tcPr>
          <w:p w14:paraId="3AE0ED4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3.1.7</w:t>
            </w:r>
          </w:p>
        </w:tc>
        <w:tc>
          <w:tcPr>
            <w:tcW w:w="3685" w:type="dxa"/>
            <w:hideMark/>
          </w:tcPr>
          <w:p w14:paraId="61FC6CDA" w14:textId="77777777" w:rsidR="009D6F7B" w:rsidRPr="00D950EC" w:rsidRDefault="009D6F7B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Lønnsforhandlinger</w:t>
            </w:r>
          </w:p>
          <w:p w14:paraId="2BE8C4C8" w14:textId="77777777" w:rsidR="009D6F7B" w:rsidRPr="00D950EC" w:rsidRDefault="009D6F7B" w:rsidP="007B00CB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protokoller</w:t>
            </w:r>
          </w:p>
          <w:p w14:paraId="1BD2017A" w14:textId="77777777" w:rsidR="009D6F7B" w:rsidRPr="00D950EC" w:rsidRDefault="009D6F7B" w:rsidP="00DE6B7C">
            <w:pPr>
              <w:pStyle w:val="Listeavsnit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4703B" w14:textId="499359B2" w:rsidR="009D6F7B" w:rsidRPr="00285588" w:rsidRDefault="009D6F7B" w:rsidP="002855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628F7079" w14:textId="0210C865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54D5CFF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425676" w14:textId="6260635D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33DAB2EA" w14:textId="3BB32940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2B057A9" w14:textId="62C3D08F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3948417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6629904C" w14:textId="2E6E28A2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6391A4F9" w14:textId="1BFFA807" w:rsidR="009D6F7B" w:rsidRPr="009F2932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Søknader med vedlegg til dem som ikke blir ansatt</w:t>
            </w:r>
          </w:p>
        </w:tc>
        <w:tc>
          <w:tcPr>
            <w:tcW w:w="1843" w:type="dxa"/>
          </w:tcPr>
          <w:p w14:paraId="18E42BE7" w14:textId="3468A79E" w:rsidR="009D6F7B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047F9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2C4D82FA" w14:textId="3933F253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17. </w:t>
            </w:r>
          </w:p>
        </w:tc>
        <w:tc>
          <w:tcPr>
            <w:tcW w:w="3544" w:type="dxa"/>
            <w:hideMark/>
          </w:tcPr>
          <w:p w14:paraId="6572DDD7" w14:textId="22FFF422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 ikke lenger er av administrativ verdi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og klagefrist er utløpt. </w:t>
            </w:r>
          </w:p>
        </w:tc>
        <w:tc>
          <w:tcPr>
            <w:tcW w:w="1559" w:type="dxa"/>
          </w:tcPr>
          <w:p w14:paraId="4D251570" w14:textId="77777777" w:rsidR="009D6F7B" w:rsidRPr="009F2932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023164" w14:textId="26D0E0D8" w:rsidR="009D6F7B" w:rsidRPr="009F2932" w:rsidRDefault="00467D9D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02B564D7" w14:textId="02FBE162" w:rsidR="009D6F7B" w:rsidRPr="009F2932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4B3A3873" w14:textId="690BC3CF" w:rsidR="009D6F7B" w:rsidRPr="00D950EC" w:rsidRDefault="007456A7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CF3BF5" w:rsidRPr="00D950EC" w14:paraId="190B44D6" w14:textId="77777777" w:rsidTr="006365C5">
        <w:trPr>
          <w:trHeight w:val="288"/>
        </w:trPr>
        <w:tc>
          <w:tcPr>
            <w:tcW w:w="988" w:type="dxa"/>
            <w:noWrap/>
          </w:tcPr>
          <w:p w14:paraId="4CA2DACB" w14:textId="77777777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B07D0F" w14:textId="4DD969C3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 den enkelte ansatte bevares følgende dokumentasjon:</w:t>
            </w:r>
          </w:p>
        </w:tc>
        <w:tc>
          <w:tcPr>
            <w:tcW w:w="1843" w:type="dxa"/>
          </w:tcPr>
          <w:p w14:paraId="73BA5DB8" w14:textId="77777777" w:rsidR="00CF3BF5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AA61AA" w14:textId="77777777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71A07B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2673D6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3E36BAD3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54AA0193" w14:textId="77777777" w:rsidR="00CF3BF5" w:rsidRPr="00D950EC" w:rsidRDefault="00CF3BF5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EC5D49F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439C1543" w14:textId="038F9FE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55E879F0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Stillingssøknad, tilsettingsbrev, arbeidsavtale, klage på tilsetting.</w:t>
            </w:r>
          </w:p>
        </w:tc>
        <w:tc>
          <w:tcPr>
            <w:tcW w:w="1843" w:type="dxa"/>
          </w:tcPr>
          <w:p w14:paraId="72171E9A" w14:textId="74AD90C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29ADAC8" w14:textId="34A67D0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9EE13EF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A42452" w14:textId="0D920A72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19C80865" w14:textId="332D731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B4059E6" w14:textId="6EEC3B7D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F2E0726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367AD292" w14:textId="2194738A" w:rsidR="009D6F7B" w:rsidRPr="00D950EC" w:rsidRDefault="005344C2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3.1.10</w:t>
            </w:r>
          </w:p>
        </w:tc>
        <w:tc>
          <w:tcPr>
            <w:tcW w:w="3685" w:type="dxa"/>
            <w:hideMark/>
          </w:tcPr>
          <w:p w14:paraId="20ECF9CA" w14:textId="77777777" w:rsidR="009D6F7B" w:rsidRPr="00D950EC" w:rsidRDefault="009D6F7B" w:rsidP="0028558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Kompetanseutvikling med betydning for den ansattes lønns- og ansettelsesforhold.</w:t>
            </w:r>
          </w:p>
        </w:tc>
        <w:tc>
          <w:tcPr>
            <w:tcW w:w="1843" w:type="dxa"/>
          </w:tcPr>
          <w:p w14:paraId="56CBF412" w14:textId="429CFF8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3E37908D" w14:textId="7BFDE87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173E0C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0BDDD8" w14:textId="36A77648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74B146B7" w14:textId="4112532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E6F4EC7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A25C6FD" w14:textId="77777777" w:rsidTr="006365C5">
        <w:trPr>
          <w:trHeight w:val="2112"/>
        </w:trPr>
        <w:tc>
          <w:tcPr>
            <w:tcW w:w="988" w:type="dxa"/>
            <w:noWrap/>
            <w:hideMark/>
          </w:tcPr>
          <w:p w14:paraId="23D53B5C" w14:textId="21F0304D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46530A52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Lønn, godtgjøringer og permisjoner med betydning for den ansattes pensjonsforhold</w:t>
            </w:r>
          </w:p>
        </w:tc>
        <w:tc>
          <w:tcPr>
            <w:tcW w:w="1843" w:type="dxa"/>
          </w:tcPr>
          <w:p w14:paraId="06D22841" w14:textId="3EDB71D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7ABFB3B8" w14:textId="695F4475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B99E975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A4E817" w14:textId="51716AD7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275E8212" w14:textId="1D4AA4E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9C8DF27" w14:textId="2EE12182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BCC3374" w14:textId="77777777" w:rsidTr="006365C5">
        <w:trPr>
          <w:trHeight w:val="1095"/>
        </w:trPr>
        <w:tc>
          <w:tcPr>
            <w:tcW w:w="988" w:type="dxa"/>
            <w:noWrap/>
            <w:hideMark/>
          </w:tcPr>
          <w:p w14:paraId="764FC05B" w14:textId="608E27F3" w:rsidR="009D6F7B" w:rsidRPr="00D950EC" w:rsidRDefault="005344C2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3.1.12</w:t>
            </w:r>
          </w:p>
        </w:tc>
        <w:tc>
          <w:tcPr>
            <w:tcW w:w="3685" w:type="dxa"/>
            <w:hideMark/>
          </w:tcPr>
          <w:p w14:paraId="6C936B33" w14:textId="77777777" w:rsidR="009D6F7B" w:rsidRPr="00D950EC" w:rsidRDefault="009D6F7B" w:rsidP="0028558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Oppfølging i forbindelse med sykemelding dersom saken har betydning for den ansattes langvarige tjenesteforhold og pensjonsforhold.</w:t>
            </w:r>
          </w:p>
        </w:tc>
        <w:tc>
          <w:tcPr>
            <w:tcW w:w="1843" w:type="dxa"/>
          </w:tcPr>
          <w:p w14:paraId="22ABEBD7" w14:textId="3CD9269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6E848560" w14:textId="475F00B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29B78D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EA1E3D" w14:textId="071CAD46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CFDABD5" w14:textId="7868A0B4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3A7148D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1F5E6D8" w14:textId="77777777" w:rsidTr="006365C5">
        <w:trPr>
          <w:trHeight w:val="972"/>
        </w:trPr>
        <w:tc>
          <w:tcPr>
            <w:tcW w:w="988" w:type="dxa"/>
            <w:noWrap/>
            <w:hideMark/>
          </w:tcPr>
          <w:p w14:paraId="33DE8E88" w14:textId="29BE295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hideMark/>
          </w:tcPr>
          <w:p w14:paraId="7C0EC361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på og oppfølging av yrkesskader</w:t>
            </w:r>
          </w:p>
        </w:tc>
        <w:tc>
          <w:tcPr>
            <w:tcW w:w="1843" w:type="dxa"/>
          </w:tcPr>
          <w:p w14:paraId="1FFF05BC" w14:textId="28F3918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5D6A677B" w14:textId="38834BC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1D40E1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006250" w14:textId="723010DF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5610D4A4" w14:textId="1096E5F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20842C2" w14:textId="6427B7E2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6FF11CC" w14:textId="77777777" w:rsidTr="006365C5">
        <w:trPr>
          <w:trHeight w:val="744"/>
        </w:trPr>
        <w:tc>
          <w:tcPr>
            <w:tcW w:w="988" w:type="dxa"/>
            <w:noWrap/>
            <w:hideMark/>
          </w:tcPr>
          <w:p w14:paraId="51A5A231" w14:textId="6B57705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hideMark/>
          </w:tcPr>
          <w:p w14:paraId="5A4C14B5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Omplassering, beordring, fortrinnsrett</w:t>
            </w:r>
          </w:p>
        </w:tc>
        <w:tc>
          <w:tcPr>
            <w:tcW w:w="1843" w:type="dxa"/>
          </w:tcPr>
          <w:p w14:paraId="2C961BC2" w14:textId="0C71135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33C34B9B" w14:textId="158BBB1E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51AE75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FFD4DF" w14:textId="39042EED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63849B4" w14:textId="11C85209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E22C57D" w14:textId="6A6344C9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278D6E5" w14:textId="77777777" w:rsidTr="006365C5">
        <w:trPr>
          <w:trHeight w:val="2340"/>
        </w:trPr>
        <w:tc>
          <w:tcPr>
            <w:tcW w:w="988" w:type="dxa"/>
            <w:noWrap/>
            <w:hideMark/>
          </w:tcPr>
          <w:p w14:paraId="025A7A3B" w14:textId="3C0DC9B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hideMark/>
          </w:tcPr>
          <w:p w14:paraId="640FE8F9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Ordenstraff der saken fører til rettslig prøving eller får konsekvenser for den ansattes tilsettingsforhold</w:t>
            </w:r>
          </w:p>
        </w:tc>
        <w:tc>
          <w:tcPr>
            <w:tcW w:w="1843" w:type="dxa"/>
          </w:tcPr>
          <w:p w14:paraId="26579B73" w14:textId="4AF4AF0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5169737F" w14:textId="15B39B4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129A17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DFD492" w14:textId="708913EF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5580B437" w14:textId="0D96524C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661D6C4" w14:textId="6D950258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0C17E74" w14:textId="77777777" w:rsidTr="006365C5">
        <w:trPr>
          <w:trHeight w:val="900"/>
        </w:trPr>
        <w:tc>
          <w:tcPr>
            <w:tcW w:w="988" w:type="dxa"/>
            <w:noWrap/>
            <w:hideMark/>
          </w:tcPr>
          <w:p w14:paraId="20D90A27" w14:textId="564F6659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  <w:p w14:paraId="4167307E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2EBC1FB3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Avslutning av arbeidsforhold</w:t>
            </w:r>
          </w:p>
          <w:p w14:paraId="0218EC46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41566" w14:textId="25E375B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12CEF88" w14:textId="09F36345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C82EB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447168" w14:textId="55CEAFDC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03EDED6F" w14:textId="57EAD04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F3C8B86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DF0DCF0" w14:textId="77777777" w:rsidTr="006365C5">
        <w:trPr>
          <w:trHeight w:val="4848"/>
        </w:trPr>
        <w:tc>
          <w:tcPr>
            <w:tcW w:w="988" w:type="dxa"/>
            <w:noWrap/>
            <w:hideMark/>
          </w:tcPr>
          <w:p w14:paraId="0A1CFBC4" w14:textId="571084F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hideMark/>
          </w:tcPr>
          <w:p w14:paraId="14F33698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AKAN- dokument</w:t>
            </w:r>
          </w:p>
        </w:tc>
        <w:tc>
          <w:tcPr>
            <w:tcW w:w="1843" w:type="dxa"/>
          </w:tcPr>
          <w:p w14:paraId="02924B3E" w14:textId="0ED19F4E" w:rsidR="009D6F7B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4965FF09" w14:textId="415D4970" w:rsidR="009D6F7B" w:rsidRPr="00D950EC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  <w:hideMark/>
          </w:tcPr>
          <w:p w14:paraId="51821506" w14:textId="3E25C0E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AKAN-dokumenter, inkludert individuelle avtaler om AKAN-tiltak skal kasseres etter at avtalen mellom arbeidstaker og arbeidsgiver er utløpt under forutsetning av at det ikke har utviklet seg til en ordinær personalsak.</w:t>
            </w:r>
          </w:p>
        </w:tc>
        <w:tc>
          <w:tcPr>
            <w:tcW w:w="1559" w:type="dxa"/>
          </w:tcPr>
          <w:p w14:paraId="4794F48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7E6D09" w14:textId="753D6475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066D5CAD" w14:textId="6ABF7F2A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221D6D25" w14:textId="4908526A" w:rsidR="009D6F7B" w:rsidRPr="00D950EC" w:rsidRDefault="00EB366E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D6F7B" w:rsidRPr="00D950EC" w14:paraId="223FBA7A" w14:textId="77777777" w:rsidTr="006365C5">
        <w:trPr>
          <w:trHeight w:val="840"/>
        </w:trPr>
        <w:tc>
          <w:tcPr>
            <w:tcW w:w="988" w:type="dxa"/>
            <w:noWrap/>
            <w:hideMark/>
          </w:tcPr>
          <w:p w14:paraId="7C58BB60" w14:textId="00D2356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73194A0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Politiattester - generelt </w:t>
            </w:r>
          </w:p>
        </w:tc>
        <w:tc>
          <w:tcPr>
            <w:tcW w:w="1843" w:type="dxa"/>
          </w:tcPr>
          <w:p w14:paraId="3BC76EF6" w14:textId="1AD93EC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Politiregister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forskriften § 37-2</w:t>
            </w:r>
          </w:p>
        </w:tc>
        <w:tc>
          <w:tcPr>
            <w:tcW w:w="3544" w:type="dxa"/>
            <w:hideMark/>
          </w:tcPr>
          <w:p w14:paraId="2C3B08C7" w14:textId="370A9AC1" w:rsidR="009D6F7B" w:rsidRPr="00D96B0B" w:rsidRDefault="00F90B00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Må dokumentere</w:t>
            </w:r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fr</w:t>
            </w:r>
            <w:r w:rsidR="00070DCD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a</w:t>
            </w:r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mvisning.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Anbefaler merknad i system.</w:t>
            </w:r>
          </w:p>
        </w:tc>
        <w:tc>
          <w:tcPr>
            <w:tcW w:w="1559" w:type="dxa"/>
          </w:tcPr>
          <w:p w14:paraId="7231D2AD" w14:textId="77777777" w:rsidR="009D6F7B" w:rsidRPr="00D96B0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2076899A" w14:textId="77777777" w:rsidR="009D6F7B" w:rsidRPr="00D96B0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  <w:noWrap/>
            <w:hideMark/>
          </w:tcPr>
          <w:p w14:paraId="6FCC8059" w14:textId="4029D8FF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D92C296" w14:textId="337822D6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0EEBF5D8" w14:textId="77777777" w:rsidTr="00F03E96">
        <w:trPr>
          <w:trHeight w:val="840"/>
        </w:trPr>
        <w:tc>
          <w:tcPr>
            <w:tcW w:w="988" w:type="dxa"/>
            <w:noWrap/>
            <w:hideMark/>
          </w:tcPr>
          <w:p w14:paraId="01E1A6D4" w14:textId="5C5612DD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48C9B196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Politiattest - barnevern </w:t>
            </w:r>
          </w:p>
          <w:p w14:paraId="7CAEA587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192C48" w14:textId="6493C02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Forskrift om politiattest i henhold til barnvernloven § 8</w:t>
            </w:r>
          </w:p>
          <w:p w14:paraId="1CDA07C1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6D89F42" w14:textId="6CD48FCC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personen er ansatt eller har oppdrag i 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barnevernet,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deretter makuleres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/slettes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politiattesten.</w:t>
            </w:r>
          </w:p>
          <w:p w14:paraId="53111B50" w14:textId="73DA4BAE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2A3AAE" w14:textId="77777777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CDFB07" w14:textId="77777777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2519BDC" w14:textId="7E89A00C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</w:tcPr>
          <w:p w14:paraId="12D4F5F2" w14:textId="1DF9D459" w:rsidR="00F03E96" w:rsidRPr="00697EE7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797B5E8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16069049" w14:textId="748970DB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85" w:type="dxa"/>
            <w:hideMark/>
          </w:tcPr>
          <w:p w14:paraId="09C85FEC" w14:textId="2C4916E7" w:rsidR="00F03E96" w:rsidRPr="000C2F6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Pr="000C2F6C">
              <w:rPr>
                <w:rFonts w:ascii="Arial" w:hAnsi="Arial" w:cs="Arial"/>
                <w:color w:val="000000" w:themeColor="text1"/>
                <w:sz w:val="24"/>
                <w:szCs w:val="24"/>
              </w:rPr>
              <w:t>edarbeidersamtale</w:t>
            </w:r>
          </w:p>
        </w:tc>
        <w:tc>
          <w:tcPr>
            <w:tcW w:w="1843" w:type="dxa"/>
          </w:tcPr>
          <w:p w14:paraId="39F55C49" w14:textId="1B4AA1DA" w:rsidR="00F03E96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-loven. Artikkel </w:t>
            </w:r>
          </w:p>
          <w:p w14:paraId="32BC60B3" w14:textId="14E22DE5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  <w:hideMark/>
          </w:tcPr>
          <w:p w14:paraId="602CD164" w14:textId="77777777" w:rsidR="00F03E96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Til neste samtale er gjennomført.</w:t>
            </w:r>
          </w:p>
          <w:p w14:paraId="228A4B17" w14:textId="77777777" w:rsidR="00F03E96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7149C13" w14:textId="35B05530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Anbefales ikke oppbevart i personalarkiv på grunn av kortvarig dokumentasjonsverdi.</w:t>
            </w:r>
          </w:p>
        </w:tc>
        <w:tc>
          <w:tcPr>
            <w:tcW w:w="1559" w:type="dxa"/>
          </w:tcPr>
          <w:p w14:paraId="14D1A2FD" w14:textId="77777777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9D6AA2" w14:textId="77777777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CB47FB6" w14:textId="723BDD15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782D35F1" w14:textId="4337A14B" w:rsidR="00F03E96" w:rsidRPr="00D950EC" w:rsidRDefault="00F03E96" w:rsidP="00F03E9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F03E96" w:rsidRPr="00D950EC" w14:paraId="1A9C5EC9" w14:textId="77777777" w:rsidTr="006365C5">
        <w:trPr>
          <w:trHeight w:val="660"/>
        </w:trPr>
        <w:tc>
          <w:tcPr>
            <w:tcW w:w="988" w:type="dxa"/>
            <w:noWrap/>
            <w:hideMark/>
          </w:tcPr>
          <w:p w14:paraId="0CE6442D" w14:textId="776AE5D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685" w:type="dxa"/>
            <w:hideMark/>
          </w:tcPr>
          <w:p w14:paraId="78D231CF" w14:textId="000CDBB1" w:rsidR="00F03E96" w:rsidRPr="00E40C39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opplæring av nyansatte.</w:t>
            </w:r>
          </w:p>
        </w:tc>
        <w:tc>
          <w:tcPr>
            <w:tcW w:w="1843" w:type="dxa"/>
          </w:tcPr>
          <w:p w14:paraId="6282ADDD" w14:textId="3461CDA2" w:rsidR="00F03E96" w:rsidRPr="00E40C39" w:rsidRDefault="00F03E96" w:rsidP="00F03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2CDCCA2" w14:textId="1F9A3C61" w:rsidR="00F03E96" w:rsidRPr="00E40C39" w:rsidRDefault="00F03E96" w:rsidP="00F03E96">
            <w:pPr>
              <w:tabs>
                <w:tab w:val="left" w:pos="199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79C8709A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CA892E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C303533" w14:textId="1B10BA5F" w:rsidR="00F03E96" w:rsidRPr="00E40C39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3E1083C8" w14:textId="48338540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0C191CD3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7BECFCC3" w14:textId="166205CE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hideMark/>
          </w:tcPr>
          <w:p w14:paraId="4DA9CA70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 og gjennomføring av interne og eksterne kurs og andre kompetansehevende tiltak innen organets egenforvaltning</w:t>
            </w:r>
          </w:p>
        </w:tc>
        <w:tc>
          <w:tcPr>
            <w:tcW w:w="1843" w:type="dxa"/>
          </w:tcPr>
          <w:p w14:paraId="37E9909E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5C7FF6F" w14:textId="7B0B2290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78DA12B5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F71B2C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49F0982" w14:textId="53FD8C2A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659E7C72" w14:textId="7B8BBB4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60BAE02D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3A738459" w14:textId="2005C5CB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hideMark/>
          </w:tcPr>
          <w:p w14:paraId="7CA91EEC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Underlagsmateriale for lønnsforhandlinger, lønnskrav, lønnsstatistikker og annet tallmateriale</w:t>
            </w:r>
          </w:p>
        </w:tc>
        <w:tc>
          <w:tcPr>
            <w:tcW w:w="1843" w:type="dxa"/>
          </w:tcPr>
          <w:p w14:paraId="298A0BA9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F1446B5" w14:textId="7539D988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3C515FA7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F2D074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7E97B13" w14:textId="62DA40BF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F8086A9" w14:textId="3A9C29CC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0D9719A0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C3715EE" w14:textId="44F00E3F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hideMark/>
          </w:tcPr>
          <w:p w14:paraId="685147C4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Registrering og kontroll av arbeidstid</w:t>
            </w:r>
          </w:p>
        </w:tc>
        <w:tc>
          <w:tcPr>
            <w:tcW w:w="1843" w:type="dxa"/>
          </w:tcPr>
          <w:p w14:paraId="5D5D9FE7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13B113C" w14:textId="475B33E9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66B36933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B20785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210D4E9" w14:textId="2333CFA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65050B80" w14:textId="13FC47F6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3EA9492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8BEC6B8" w14:textId="0DD233F6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hideMark/>
          </w:tcPr>
          <w:p w14:paraId="49DA7881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 og gjennomføring av velferdstiltak</w:t>
            </w:r>
          </w:p>
        </w:tc>
        <w:tc>
          <w:tcPr>
            <w:tcW w:w="1843" w:type="dxa"/>
          </w:tcPr>
          <w:p w14:paraId="14BD78BD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5D4DC9D9" w14:textId="7BE97053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6CE4E4D3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08A971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C4573A2" w14:textId="69D7489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2CCFE5A2" w14:textId="50615B78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0B573D3C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7F6813B6" w14:textId="6FA6DAF9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  <w:hideMark/>
          </w:tcPr>
          <w:p w14:paraId="56C9364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Irettesettingssaker som ikke fører til rettslig prøving eller har konsekvenser for tilsettingsforholdet</w:t>
            </w:r>
          </w:p>
        </w:tc>
        <w:tc>
          <w:tcPr>
            <w:tcW w:w="1843" w:type="dxa"/>
          </w:tcPr>
          <w:p w14:paraId="43076D13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0356505" w14:textId="6AF2AF0C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2E69D558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48EECB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B712F02" w14:textId="7E590CB1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DBF9F84" w14:textId="41FEDFCA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58616FA9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2CD4D5B4" w14:textId="70B99C50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hideMark/>
          </w:tcPr>
          <w:p w14:paraId="7C1728FD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Sykefraværsoppfølging som ikke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har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følger for tilsettingsforhold og pensjon.</w:t>
            </w:r>
          </w:p>
        </w:tc>
        <w:tc>
          <w:tcPr>
            <w:tcW w:w="1843" w:type="dxa"/>
          </w:tcPr>
          <w:p w14:paraId="350C38E2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F8C6082" w14:textId="56E7C4B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4CB29701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14EF86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75F1299" w14:textId="3DFDC25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FEB7E85" w14:textId="69DC1003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5AE342FC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2D057AD7" w14:textId="13E3070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464658C8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knytta til ferie og permisjoner uten betydning for tilsettes arbeidsforhold. </w:t>
            </w:r>
          </w:p>
        </w:tc>
        <w:tc>
          <w:tcPr>
            <w:tcW w:w="1843" w:type="dxa"/>
          </w:tcPr>
          <w:p w14:paraId="5E65E0A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3C8BFDC" w14:textId="095ACFF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179B0A67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2547C8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7750E2D" w14:textId="7D35CDCE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DA4EB4A" w14:textId="3A5F35CE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45778835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5B8D9F5D" w14:textId="5169A258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6327A4D3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Tuberkuloseattester</w:t>
            </w:r>
          </w:p>
        </w:tc>
        <w:tc>
          <w:tcPr>
            <w:tcW w:w="1843" w:type="dxa"/>
          </w:tcPr>
          <w:p w14:paraId="268395BE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2EB1E07" w14:textId="0568F4C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attesten er aktuell.</w:t>
            </w:r>
          </w:p>
        </w:tc>
        <w:tc>
          <w:tcPr>
            <w:tcW w:w="1559" w:type="dxa"/>
          </w:tcPr>
          <w:p w14:paraId="16B2D550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F20C32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0EBB130" w14:textId="753F858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3E225083" w14:textId="28108130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2A2383BD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15B13232" w14:textId="7BA3FAE6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685" w:type="dxa"/>
            <w:hideMark/>
          </w:tcPr>
          <w:p w14:paraId="49DF72F1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Fullmakt til legemiddelhåndtering</w:t>
            </w:r>
          </w:p>
        </w:tc>
        <w:tc>
          <w:tcPr>
            <w:tcW w:w="1843" w:type="dxa"/>
          </w:tcPr>
          <w:p w14:paraId="25FBD5F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C496C08" w14:textId="211461E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fullmakten er aktuell.</w:t>
            </w:r>
          </w:p>
        </w:tc>
        <w:tc>
          <w:tcPr>
            <w:tcW w:w="1559" w:type="dxa"/>
          </w:tcPr>
          <w:p w14:paraId="65E8BE81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C505EF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7C238A3" w14:textId="00CA9BBB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172BF5A" w14:textId="48C0D0A1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47D4746B" w14:textId="77777777" w:rsidTr="006365C5">
        <w:trPr>
          <w:trHeight w:val="425"/>
        </w:trPr>
        <w:tc>
          <w:tcPr>
            <w:tcW w:w="988" w:type="dxa"/>
            <w:noWrap/>
            <w:hideMark/>
          </w:tcPr>
          <w:p w14:paraId="2F81B6CC" w14:textId="265FD5DD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1E4E8618" w14:textId="180BA9B5" w:rsidR="00F03E96" w:rsidRPr="00D950EC" w:rsidRDefault="00F03E96" w:rsidP="00F03E96">
            <w:pPr>
              <w:pStyle w:val="Overskrift2"/>
              <w:outlineLvl w:val="1"/>
            </w:pPr>
            <w:bookmarkStart w:id="32" w:name="_Toc79661694"/>
            <w:r w:rsidRPr="00D950EC">
              <w:t>3.2</w:t>
            </w:r>
            <w:r>
              <w:t xml:space="preserve"> </w:t>
            </w:r>
            <w:r w:rsidRPr="00D950EC">
              <w:t>Folkevalgte</w:t>
            </w:r>
            <w:bookmarkEnd w:id="32"/>
            <w:r w:rsidRPr="00D950EC">
              <w:t xml:space="preserve"> </w:t>
            </w:r>
          </w:p>
        </w:tc>
        <w:tc>
          <w:tcPr>
            <w:tcW w:w="1843" w:type="dxa"/>
          </w:tcPr>
          <w:p w14:paraId="39B3F641" w14:textId="77777777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noWrap/>
            <w:hideMark/>
          </w:tcPr>
          <w:p w14:paraId="457AF79C" w14:textId="494D68A2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9BD8BE2" w14:textId="7777777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011189" w14:textId="7777777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979F64D" w14:textId="5C819A15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2276EFA6" w14:textId="01E3C90A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133943E5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3C8300C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3.2.1</w:t>
            </w:r>
          </w:p>
        </w:tc>
        <w:tc>
          <w:tcPr>
            <w:tcW w:w="3685" w:type="dxa"/>
            <w:hideMark/>
          </w:tcPr>
          <w:p w14:paraId="08C23002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Satser for godtgjøring</w:t>
            </w:r>
          </w:p>
        </w:tc>
        <w:tc>
          <w:tcPr>
            <w:tcW w:w="1843" w:type="dxa"/>
          </w:tcPr>
          <w:p w14:paraId="7FB8CB0E" w14:textId="23FB56E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CB8826A" w14:textId="47FAE89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9311A46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18C573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D6FCD22" w14:textId="0B0AA2EB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9BC2DE4" w14:textId="277F8D91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7CFC43E2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16EE6749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3.2.2</w:t>
            </w:r>
          </w:p>
        </w:tc>
        <w:tc>
          <w:tcPr>
            <w:tcW w:w="3685" w:type="dxa"/>
            <w:hideMark/>
          </w:tcPr>
          <w:p w14:paraId="52FD0CB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Pensjonsordninger</w:t>
            </w:r>
          </w:p>
        </w:tc>
        <w:tc>
          <w:tcPr>
            <w:tcW w:w="1843" w:type="dxa"/>
          </w:tcPr>
          <w:p w14:paraId="552CC410" w14:textId="5150755E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0DEE230" w14:textId="6F52C3C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F8D0633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B59F62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1982D5F" w14:textId="7B5B897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27CE8D0" w14:textId="75E7C0A9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3B45A0E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4C52A83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3.2.3</w:t>
            </w:r>
          </w:p>
        </w:tc>
        <w:tc>
          <w:tcPr>
            <w:tcW w:w="3685" w:type="dxa"/>
            <w:hideMark/>
          </w:tcPr>
          <w:p w14:paraId="4AFCD5B5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med folkevalgte</w:t>
            </w:r>
          </w:p>
        </w:tc>
        <w:tc>
          <w:tcPr>
            <w:tcW w:w="1843" w:type="dxa"/>
          </w:tcPr>
          <w:p w14:paraId="5F5EB73F" w14:textId="5ADCBAC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09F4CCE" w14:textId="316A8AE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654C741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69EDB0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A5262AF" w14:textId="2FB01D89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47F1B43" w14:textId="156AD712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29A31850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93A5CE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3.2.4</w:t>
            </w:r>
          </w:p>
        </w:tc>
        <w:tc>
          <w:tcPr>
            <w:tcW w:w="3685" w:type="dxa"/>
            <w:hideMark/>
          </w:tcPr>
          <w:p w14:paraId="4F0C44A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Forhold som får betydning for folkevalgtes pensjonsrettigheter</w:t>
            </w:r>
          </w:p>
        </w:tc>
        <w:tc>
          <w:tcPr>
            <w:tcW w:w="1843" w:type="dxa"/>
          </w:tcPr>
          <w:p w14:paraId="1CAA14B9" w14:textId="46F824D3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24B33A1A" w14:textId="4FA8E01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47A531F4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505B2C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AC8B318" w14:textId="04D0260C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9A21242" w14:textId="563E8768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2ACD26AC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0E88096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3.2.5</w:t>
            </w:r>
          </w:p>
        </w:tc>
        <w:tc>
          <w:tcPr>
            <w:tcW w:w="3685" w:type="dxa"/>
            <w:hideMark/>
          </w:tcPr>
          <w:p w14:paraId="2299FE4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Fritak eller suspensjon fra verv</w:t>
            </w:r>
          </w:p>
        </w:tc>
        <w:tc>
          <w:tcPr>
            <w:tcW w:w="1843" w:type="dxa"/>
          </w:tcPr>
          <w:p w14:paraId="782EAF9B" w14:textId="16EA665C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8BD4A35" w14:textId="43E9B76D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67E5D8F" w14:textId="77777777" w:rsidR="00F03E96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F84870" w14:textId="4F43DF07" w:rsidR="00F03E96" w:rsidRDefault="006E1388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0D48741" w14:textId="65C6856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49C49EE" w14:textId="459F23FA" w:rsidR="00F03E96" w:rsidRPr="00D950EC" w:rsidRDefault="00F03E96" w:rsidP="00F03E9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5F143DF" w14:textId="127A48CB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8474485" w14:textId="7F9AF5FC" w:rsidR="00BF2833" w:rsidRPr="00BF2833" w:rsidRDefault="00BF2833" w:rsidP="00B0047F">
      <w:pPr>
        <w:pStyle w:val="Overskrift1"/>
        <w:rPr>
          <w:rFonts w:eastAsiaTheme="minorEastAsia"/>
        </w:rPr>
      </w:pPr>
      <w:bookmarkStart w:id="33" w:name="_Toc79661695"/>
      <w:r w:rsidRPr="00D950EC">
        <w:t>Kapittel 4: Kommunal og regional planlegging, byggesak og oppmåling</w:t>
      </w:r>
      <w:bookmarkEnd w:id="33"/>
    </w:p>
    <w:p w14:paraId="1192593C" w14:textId="5E0B3E97" w:rsidR="0064499C" w:rsidRDefault="0064499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A851E80" w14:textId="26674B35" w:rsidR="00AA7ACB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nn-NO"/>
        </w:rPr>
        <w:drawing>
          <wp:anchor distT="0" distB="0" distL="114300" distR="114300" simplePos="0" relativeHeight="251666432" behindDoc="0" locked="0" layoutInCell="1" allowOverlap="1" wp14:anchorId="5CFF2FE8" wp14:editId="34AE0427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7286625" cy="4846320"/>
            <wp:effectExtent l="0" t="0" r="9525" b="0"/>
            <wp:wrapThrough wrapText="bothSides">
              <wp:wrapPolygon edited="0">
                <wp:start x="0" y="0"/>
                <wp:lineTo x="0" y="21481"/>
                <wp:lineTo x="21572" y="21481"/>
                <wp:lineTo x="21572" y="0"/>
                <wp:lineTo x="0" y="0"/>
              </wp:wrapPolygon>
            </wp:wrapThrough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94D33" w14:textId="31084C63" w:rsidR="00AA7ACB" w:rsidRPr="00D950EC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949"/>
        <w:gridCol w:w="3724"/>
        <w:gridCol w:w="1843"/>
        <w:gridCol w:w="3544"/>
        <w:gridCol w:w="1559"/>
        <w:gridCol w:w="1417"/>
        <w:gridCol w:w="1560"/>
        <w:gridCol w:w="567"/>
      </w:tblGrid>
      <w:tr w:rsidR="0064499C" w:rsidRPr="00D950EC" w14:paraId="7881338D" w14:textId="77777777" w:rsidTr="0064499C">
        <w:tc>
          <w:tcPr>
            <w:tcW w:w="949" w:type="dxa"/>
            <w:shd w:val="clear" w:color="auto" w:fill="E2EFD9" w:themeFill="accent6" w:themeFillTint="33"/>
          </w:tcPr>
          <w:p w14:paraId="16387A83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E2EFD9" w:themeFill="accent6" w:themeFillTint="33"/>
          </w:tcPr>
          <w:p w14:paraId="303E7BAD" w14:textId="77777777" w:rsidR="009D6F7B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4: </w:t>
            </w:r>
          </w:p>
          <w:p w14:paraId="0FC0B8C0" w14:textId="4787651A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 og regional planlegging, byggesak og oppmåling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1C2010D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6F7C6A53" w14:textId="2DBA5E5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29E04633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1DAF95C7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1307E46C" w14:textId="196A4A42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EBDF588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4499C" w:rsidRPr="00D950EC" w14:paraId="6253BA61" w14:textId="77777777" w:rsidTr="0064499C">
        <w:tc>
          <w:tcPr>
            <w:tcW w:w="949" w:type="dxa"/>
            <w:shd w:val="clear" w:color="auto" w:fill="E2EFD9" w:themeFill="accent6" w:themeFillTint="33"/>
          </w:tcPr>
          <w:p w14:paraId="0FA39D90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E2EFD9" w:themeFill="accent6" w:themeFillTint="33"/>
          </w:tcPr>
          <w:p w14:paraId="12E0622D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Dokumentasjon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5F66CDA0" w14:textId="1A45DDF8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523090D" w14:textId="6AAF3A91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5AD6162" w14:textId="0A21F08E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6C9E79F" w14:textId="546A182F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6C1F141B" w14:textId="7411B7ED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4755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Bevaring og kassasjon (B/K)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9FAB738" w14:textId="051E8BFD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D6F7B" w:rsidRPr="00D950EC" w14:paraId="106EAE09" w14:textId="77777777" w:rsidTr="0064499C">
        <w:tc>
          <w:tcPr>
            <w:tcW w:w="949" w:type="dxa"/>
          </w:tcPr>
          <w:p w14:paraId="41220FAD" w14:textId="45DD0448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52C04407" w14:textId="5B397AD1" w:rsidR="009D6F7B" w:rsidRPr="00D950EC" w:rsidRDefault="00BF2833" w:rsidP="00B0047F">
            <w:pPr>
              <w:pStyle w:val="Overskrift2"/>
              <w:outlineLvl w:val="1"/>
            </w:pPr>
            <w:bookmarkStart w:id="34" w:name="_Toc79661696"/>
            <w:r w:rsidRPr="00D950EC">
              <w:t>4.1</w:t>
            </w:r>
            <w:r>
              <w:t xml:space="preserve"> </w:t>
            </w:r>
            <w:r w:rsidR="009D6F7B" w:rsidRPr="00D950EC">
              <w:t>Kommunal og regional planlegging</w:t>
            </w:r>
            <w:bookmarkEnd w:id="34"/>
            <w:r w:rsidR="009D6F7B" w:rsidRPr="00D950EC">
              <w:t xml:space="preserve">  </w:t>
            </w:r>
          </w:p>
        </w:tc>
        <w:tc>
          <w:tcPr>
            <w:tcW w:w="1843" w:type="dxa"/>
          </w:tcPr>
          <w:p w14:paraId="326CA971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FE94C3" w14:textId="05EB641F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2528EB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7503C1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9DDCFA" w14:textId="6AC7A796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2D504F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E1A3B18" w14:textId="77777777" w:rsidTr="0064499C">
        <w:tc>
          <w:tcPr>
            <w:tcW w:w="949" w:type="dxa"/>
          </w:tcPr>
          <w:p w14:paraId="01173FC1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4.1.1</w:t>
            </w:r>
          </w:p>
        </w:tc>
        <w:tc>
          <w:tcPr>
            <w:tcW w:w="3724" w:type="dxa"/>
          </w:tcPr>
          <w:p w14:paraId="73F5703B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kommunal og regional planlegging jf. plan- og bygningsloven § 3-3 og § 3-4. </w:t>
            </w:r>
          </w:p>
          <w:p w14:paraId="29DF6C37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regional og kommunal planstrategi</w:t>
            </w:r>
          </w:p>
          <w:p w14:paraId="7B4744D5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regional plan</w:t>
            </w:r>
          </w:p>
          <w:p w14:paraId="78288AD3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kommuneplan</w:t>
            </w:r>
          </w:p>
          <w:p w14:paraId="4662ACC6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områdeplan</w:t>
            </w:r>
          </w:p>
          <w:p w14:paraId="528B05F7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reguleringsplan</w:t>
            </w:r>
          </w:p>
          <w:p w14:paraId="3A70ACFF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detaljregulering</w:t>
            </w:r>
          </w:p>
          <w:p w14:paraId="0FA98B6E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988314" w14:textId="3471D3A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56B7CD" w14:textId="0DAD260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A868A3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DDEEE6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D62031" w14:textId="0C1DCA13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0BC2D15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2209EC6" w14:textId="77777777" w:rsidTr="0064499C">
        <w:tc>
          <w:tcPr>
            <w:tcW w:w="949" w:type="dxa"/>
          </w:tcPr>
          <w:p w14:paraId="5F59F7F6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4.1.2</w:t>
            </w:r>
          </w:p>
        </w:tc>
        <w:tc>
          <w:tcPr>
            <w:tcW w:w="3724" w:type="dxa"/>
          </w:tcPr>
          <w:p w14:paraId="198A816B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Endring av regionale og kommunale planer  </w:t>
            </w:r>
          </w:p>
          <w:p w14:paraId="7193B2AB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detaljregulering</w:t>
            </w:r>
          </w:p>
        </w:tc>
        <w:tc>
          <w:tcPr>
            <w:tcW w:w="1843" w:type="dxa"/>
          </w:tcPr>
          <w:p w14:paraId="0F085BC4" w14:textId="7E1DA85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A3A514B" w14:textId="63E97A5E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DD557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5E3958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4D77CC" w14:textId="7622F000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C83AA14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4FA5500" w14:textId="77777777" w:rsidTr="0064499C">
        <w:tc>
          <w:tcPr>
            <w:tcW w:w="949" w:type="dxa"/>
          </w:tcPr>
          <w:p w14:paraId="48780625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4.1.3</w:t>
            </w:r>
          </w:p>
        </w:tc>
        <w:tc>
          <w:tcPr>
            <w:tcW w:w="3724" w:type="dxa"/>
          </w:tcPr>
          <w:p w14:paraId="3F9088B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Kart som kommunen har utarbeidet selv eller lagt til informasjonslag. </w:t>
            </w:r>
          </w:p>
        </w:tc>
        <w:tc>
          <w:tcPr>
            <w:tcW w:w="1843" w:type="dxa"/>
          </w:tcPr>
          <w:p w14:paraId="773039EB" w14:textId="77777777" w:rsidR="007A1A01" w:rsidRDefault="009D6F7B" w:rsidP="0022720F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>Riksarkivarens forskrift §7-27 (1) a)</w:t>
            </w:r>
          </w:p>
          <w:p w14:paraId="17696FE9" w14:textId="5B29E4E8" w:rsidR="009D6F7B" w:rsidRPr="007A1A01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 xml:space="preserve"> jf.</w:t>
            </w: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 </w:t>
            </w: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>R</w:t>
            </w: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iksarkivarens veileder s 23. </w:t>
            </w:r>
          </w:p>
        </w:tc>
        <w:tc>
          <w:tcPr>
            <w:tcW w:w="3544" w:type="dxa"/>
          </w:tcPr>
          <w:p w14:paraId="26D9B511" w14:textId="3D48F1CA" w:rsidR="009D6F7B" w:rsidRPr="007A1A01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15D83DA" w14:textId="77777777" w:rsidR="009D6F7B" w:rsidRPr="007A1A01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4EBC203C" w14:textId="77777777" w:rsidR="009D6F7B" w:rsidRPr="007A1A01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090405D3" w14:textId="7ACABCD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707E573" w14:textId="4E0F04F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DA5431F" w14:textId="77777777" w:rsidTr="0064499C">
        <w:tc>
          <w:tcPr>
            <w:tcW w:w="949" w:type="dxa"/>
          </w:tcPr>
          <w:p w14:paraId="729BD43D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4.1.4</w:t>
            </w:r>
          </w:p>
        </w:tc>
        <w:tc>
          <w:tcPr>
            <w:tcW w:w="3724" w:type="dxa"/>
          </w:tcPr>
          <w:p w14:paraId="5F2A0FEF" w14:textId="17D1B78F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Planregister</w:t>
            </w:r>
          </w:p>
        </w:tc>
        <w:tc>
          <w:tcPr>
            <w:tcW w:w="1843" w:type="dxa"/>
          </w:tcPr>
          <w:p w14:paraId="16E06030" w14:textId="3A7E9E5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37954">
              <w:rPr>
                <w:rFonts w:ascii="Arial" w:hAnsi="Arial" w:cs="Arial"/>
                <w:sz w:val="24"/>
                <w:szCs w:val="24"/>
              </w:rPr>
              <w:t>Riksarkivarens forskrift §7-27 (1) a)</w:t>
            </w:r>
          </w:p>
        </w:tc>
        <w:tc>
          <w:tcPr>
            <w:tcW w:w="3544" w:type="dxa"/>
          </w:tcPr>
          <w:p w14:paraId="6BB233B1" w14:textId="60D6E00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13E6F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11885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75EE69" w14:textId="222D6F3F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C96BB89" w14:textId="313E462E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03CDDD0" w14:textId="77777777" w:rsidTr="0064499C">
        <w:tc>
          <w:tcPr>
            <w:tcW w:w="949" w:type="dxa"/>
          </w:tcPr>
          <w:p w14:paraId="580CD99F" w14:textId="4DC547CF" w:rsidR="009D6F7B" w:rsidRPr="00D950EC" w:rsidRDefault="009D6F7B" w:rsidP="002272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00058F0B" w14:textId="2CC3E3A8" w:rsidR="009D6F7B" w:rsidRPr="00D950EC" w:rsidRDefault="00BF2833" w:rsidP="00B0047F">
            <w:pPr>
              <w:pStyle w:val="Overskrift2"/>
              <w:outlineLvl w:val="1"/>
            </w:pPr>
            <w:bookmarkStart w:id="35" w:name="_Toc79661697"/>
            <w:r w:rsidRPr="00D950EC">
              <w:t>4.2</w:t>
            </w:r>
            <w:r>
              <w:t xml:space="preserve"> </w:t>
            </w:r>
            <w:r w:rsidR="009D6F7B" w:rsidRPr="00D950EC">
              <w:t>Byggesaksbehandling</w:t>
            </w:r>
            <w:bookmarkEnd w:id="35"/>
          </w:p>
        </w:tc>
        <w:tc>
          <w:tcPr>
            <w:tcW w:w="1843" w:type="dxa"/>
          </w:tcPr>
          <w:p w14:paraId="21923F1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4D4A25" w14:textId="38D6C00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486B660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7DD313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2273A3" w14:textId="6FA97F19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FF53C1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6492E5D" w14:textId="77777777" w:rsidTr="0064499C">
        <w:tc>
          <w:tcPr>
            <w:tcW w:w="949" w:type="dxa"/>
          </w:tcPr>
          <w:p w14:paraId="6A16786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4.2.1</w:t>
            </w:r>
          </w:p>
        </w:tc>
        <w:tc>
          <w:tcPr>
            <w:tcW w:w="3724" w:type="dxa"/>
          </w:tcPr>
          <w:p w14:paraId="7B172E89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Byggesaker, jf. plan- og bygningsloven § 20-1 og § 20-2.</w:t>
            </w:r>
          </w:p>
        </w:tc>
        <w:tc>
          <w:tcPr>
            <w:tcW w:w="1843" w:type="dxa"/>
          </w:tcPr>
          <w:p w14:paraId="2AB386FE" w14:textId="1B8E37EF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613368" w14:textId="028B07B6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F2BD57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5C2562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FDFD85" w14:textId="7A17567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B3DA0A8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4A37B2A" w14:textId="77777777" w:rsidTr="0064499C">
        <w:tc>
          <w:tcPr>
            <w:tcW w:w="949" w:type="dxa"/>
          </w:tcPr>
          <w:p w14:paraId="30847DD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4.2.2</w:t>
            </w:r>
          </w:p>
        </w:tc>
        <w:tc>
          <w:tcPr>
            <w:tcW w:w="3724" w:type="dxa"/>
          </w:tcPr>
          <w:p w14:paraId="65DBF1E6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bruksendring, omregulering og dispensasjon fra tekniske krav i plan- og bygningsloven og vedtatte planer.</w:t>
            </w:r>
          </w:p>
        </w:tc>
        <w:tc>
          <w:tcPr>
            <w:tcW w:w="1843" w:type="dxa"/>
          </w:tcPr>
          <w:p w14:paraId="13E133BA" w14:textId="20A1808D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1DBF420" w14:textId="444E88C1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C6049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406335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3134DC" w14:textId="26131604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AE95660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E880F40" w14:textId="77777777" w:rsidTr="0064499C">
        <w:tc>
          <w:tcPr>
            <w:tcW w:w="949" w:type="dxa"/>
          </w:tcPr>
          <w:p w14:paraId="1EB8CF61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4.2.3</w:t>
            </w:r>
          </w:p>
        </w:tc>
        <w:tc>
          <w:tcPr>
            <w:tcW w:w="3724" w:type="dxa"/>
          </w:tcPr>
          <w:p w14:paraId="32F87CE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Enkeltsaker og klagesaker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ulovlighetsoppfølging.</w:t>
            </w:r>
          </w:p>
        </w:tc>
        <w:tc>
          <w:tcPr>
            <w:tcW w:w="1843" w:type="dxa"/>
          </w:tcPr>
          <w:p w14:paraId="68C89F08" w14:textId="2F1436A1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DC7A65" w14:textId="418A115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1DF5B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511C5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502B51" w14:textId="522AB43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0E4C0B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6DC4A0" w14:textId="77777777" w:rsidTr="0064499C">
        <w:tc>
          <w:tcPr>
            <w:tcW w:w="949" w:type="dxa"/>
          </w:tcPr>
          <w:p w14:paraId="34BDC82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4.2.4</w:t>
            </w:r>
          </w:p>
        </w:tc>
        <w:tc>
          <w:tcPr>
            <w:tcW w:w="3724" w:type="dxa"/>
          </w:tcPr>
          <w:p w14:paraId="6FB3E84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planer for tilsyn, kontroll og ulovlighetsoppfølging.</w:t>
            </w:r>
          </w:p>
        </w:tc>
        <w:tc>
          <w:tcPr>
            <w:tcW w:w="1843" w:type="dxa"/>
          </w:tcPr>
          <w:p w14:paraId="0B88C651" w14:textId="63758760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3E254B7" w14:textId="7389E0FA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51893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47D08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D8CC6A" w14:textId="01B823F3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64B8659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D708542" w14:textId="77777777" w:rsidTr="0064499C">
        <w:tc>
          <w:tcPr>
            <w:tcW w:w="949" w:type="dxa"/>
          </w:tcPr>
          <w:p w14:paraId="001CDBC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4.2.5</w:t>
            </w:r>
          </w:p>
        </w:tc>
        <w:tc>
          <w:tcPr>
            <w:tcW w:w="3724" w:type="dxa"/>
          </w:tcPr>
          <w:p w14:paraId="6E276CB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gebyr, gebyrregulativ</w:t>
            </w:r>
          </w:p>
        </w:tc>
        <w:tc>
          <w:tcPr>
            <w:tcW w:w="1843" w:type="dxa"/>
          </w:tcPr>
          <w:p w14:paraId="672890F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821D50" w14:textId="192CCFB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7730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E5028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AB9242" w14:textId="2E18C908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2623AA4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2C35643" w14:textId="77777777" w:rsidTr="0064499C">
        <w:tc>
          <w:tcPr>
            <w:tcW w:w="949" w:type="dxa"/>
          </w:tcPr>
          <w:p w14:paraId="60B5337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4.2.6</w:t>
            </w:r>
          </w:p>
        </w:tc>
        <w:tc>
          <w:tcPr>
            <w:tcW w:w="3724" w:type="dxa"/>
          </w:tcPr>
          <w:p w14:paraId="2283DA5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gebyr</w:t>
            </w:r>
          </w:p>
        </w:tc>
        <w:tc>
          <w:tcPr>
            <w:tcW w:w="1843" w:type="dxa"/>
          </w:tcPr>
          <w:p w14:paraId="4733A94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5CC082" w14:textId="1CECB5F8" w:rsidR="009D6F7B" w:rsidRPr="00D950EC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er et administrativt behov.</w:t>
            </w:r>
          </w:p>
        </w:tc>
        <w:tc>
          <w:tcPr>
            <w:tcW w:w="1559" w:type="dxa"/>
          </w:tcPr>
          <w:p w14:paraId="6BF2470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748709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5200D5" w14:textId="779F184F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A3FF5BE" w14:textId="015353F6" w:rsidR="009D6F7B" w:rsidRPr="00D950EC" w:rsidRDefault="00797BF0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D6F7B" w:rsidRPr="00D950EC" w14:paraId="6A3A06A5" w14:textId="77777777" w:rsidTr="0064499C">
        <w:tc>
          <w:tcPr>
            <w:tcW w:w="949" w:type="dxa"/>
          </w:tcPr>
          <w:p w14:paraId="6AD112D1" w14:textId="037EC113" w:rsidR="009D6F7B" w:rsidRPr="00D950EC" w:rsidRDefault="009D6F7B" w:rsidP="002272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71CBCAE4" w14:textId="0DDCBED3" w:rsidR="009D6F7B" w:rsidRPr="00D950EC" w:rsidRDefault="00BF2833" w:rsidP="00B0047F">
            <w:pPr>
              <w:pStyle w:val="Overskrift2"/>
              <w:outlineLvl w:val="1"/>
            </w:pPr>
            <w:bookmarkStart w:id="36" w:name="_Toc79661698"/>
            <w:r w:rsidRPr="00D950EC">
              <w:t>4.3</w:t>
            </w:r>
            <w:r>
              <w:t xml:space="preserve"> </w:t>
            </w:r>
            <w:r w:rsidR="009D6F7B" w:rsidRPr="00D950EC">
              <w:t>Oppmåling</w:t>
            </w:r>
            <w:bookmarkEnd w:id="36"/>
          </w:p>
        </w:tc>
        <w:tc>
          <w:tcPr>
            <w:tcW w:w="1843" w:type="dxa"/>
          </w:tcPr>
          <w:p w14:paraId="41EF856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338D7B" w14:textId="23F3256D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421CC1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569C77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C77CE0" w14:textId="6A6D335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0587DD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A0466D7" w14:textId="77777777" w:rsidTr="0064499C">
        <w:tc>
          <w:tcPr>
            <w:tcW w:w="949" w:type="dxa"/>
          </w:tcPr>
          <w:p w14:paraId="4F1DCE38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4.3.1</w:t>
            </w:r>
          </w:p>
        </w:tc>
        <w:tc>
          <w:tcPr>
            <w:tcW w:w="3724" w:type="dxa"/>
          </w:tcPr>
          <w:p w14:paraId="457D11D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oppmålingsforretninger jf. matrikkelloven § 33.</w:t>
            </w:r>
          </w:p>
          <w:p w14:paraId="6A2304C1" w14:textId="77777777" w:rsidR="009D6F7B" w:rsidRPr="00D950EC" w:rsidRDefault="009D6F7B" w:rsidP="0022720F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n-NO"/>
              </w:rPr>
            </w:pPr>
          </w:p>
          <w:p w14:paraId="5C7A462A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grensepåvisning</w:t>
            </w:r>
          </w:p>
          <w:p w14:paraId="59E2A23B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grensejustering</w:t>
            </w:r>
          </w:p>
          <w:p w14:paraId="66769DA1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Arealoverføring</w:t>
            </w:r>
          </w:p>
          <w:p w14:paraId="6F8A0E6A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deling og sammenføying av grunneiendom</w:t>
            </w:r>
          </w:p>
          <w:p w14:paraId="1E57EC0D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Matrikkel- og målebrev</w:t>
            </w:r>
          </w:p>
          <w:p w14:paraId="2E0765CC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Oppmålingsprotokoll</w:t>
            </w:r>
          </w:p>
          <w:p w14:paraId="6CD909FD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Foto, tegninger og kart som gjelder oppmålingsforretninger.</w:t>
            </w:r>
          </w:p>
        </w:tc>
        <w:tc>
          <w:tcPr>
            <w:tcW w:w="1843" w:type="dxa"/>
          </w:tcPr>
          <w:p w14:paraId="66B0E248" w14:textId="5D43DF35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D6128AB" w14:textId="1CDD090C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7517B8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FC3505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620867" w14:textId="67BD6C9A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6C479F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38F550B" w14:textId="77777777" w:rsidTr="0064499C">
        <w:tc>
          <w:tcPr>
            <w:tcW w:w="949" w:type="dxa"/>
          </w:tcPr>
          <w:p w14:paraId="45EA3C4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4.3.2</w:t>
            </w:r>
          </w:p>
        </w:tc>
        <w:tc>
          <w:tcPr>
            <w:tcW w:w="3724" w:type="dxa"/>
          </w:tcPr>
          <w:p w14:paraId="4616E7B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gebyr, gebyrregulativ</w:t>
            </w:r>
          </w:p>
        </w:tc>
        <w:tc>
          <w:tcPr>
            <w:tcW w:w="1843" w:type="dxa"/>
          </w:tcPr>
          <w:p w14:paraId="4BB3A5ED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C3A68D" w14:textId="2AE5C49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9D382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E3CC4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D957F9" w14:textId="2E8B024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11CA6C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DDF12F2" w14:textId="77777777" w:rsidTr="0064499C">
        <w:tc>
          <w:tcPr>
            <w:tcW w:w="949" w:type="dxa"/>
          </w:tcPr>
          <w:p w14:paraId="6CBE6F98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4.3.3</w:t>
            </w:r>
          </w:p>
        </w:tc>
        <w:tc>
          <w:tcPr>
            <w:tcW w:w="3724" w:type="dxa"/>
          </w:tcPr>
          <w:p w14:paraId="60CC09E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gebyr</w:t>
            </w:r>
          </w:p>
        </w:tc>
        <w:tc>
          <w:tcPr>
            <w:tcW w:w="1843" w:type="dxa"/>
          </w:tcPr>
          <w:p w14:paraId="5881BB6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A60F70" w14:textId="2E0370AB" w:rsidR="009D6F7B" w:rsidRPr="00D950EC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er et administrativt behov.</w:t>
            </w:r>
          </w:p>
        </w:tc>
        <w:tc>
          <w:tcPr>
            <w:tcW w:w="1559" w:type="dxa"/>
          </w:tcPr>
          <w:p w14:paraId="447D26F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E07C26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AAE799" w14:textId="2F2112F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A2A8FE5" w14:textId="74C8C806" w:rsidR="009D6F7B" w:rsidRPr="00D950EC" w:rsidRDefault="00797BF0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4F186A72" w14:textId="77777777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1BC10917" w14:textId="2B60FDCE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2F590BE" w14:textId="61BE98BF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7F6BB6A" w14:textId="7F80BE26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90BC68C" w14:textId="23CC9D63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BBE9F1A" w14:textId="5AEA94DE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45DDC31" w14:textId="4FD531F2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0E9EB5A" w14:textId="68F6BEC0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C55A633" w14:textId="6CD5CF83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186BE63" w14:textId="16E967FB" w:rsidR="00BF2833" w:rsidRPr="00BF2833" w:rsidRDefault="00BF2833" w:rsidP="00B0047F">
      <w:pPr>
        <w:pStyle w:val="Overskrift1"/>
        <w:rPr>
          <w:rFonts w:eastAsiaTheme="majorEastAsia"/>
          <w:lang w:eastAsia="en-US"/>
        </w:rPr>
      </w:pPr>
      <w:bookmarkStart w:id="37" w:name="_Toc79661699"/>
      <w:r w:rsidRPr="00D950EC">
        <w:t>Kapittel 5:</w:t>
      </w:r>
      <w:r>
        <w:t xml:space="preserve"> </w:t>
      </w:r>
      <w:r w:rsidRPr="00D950EC">
        <w:t>Opplæring og oppvekst</w:t>
      </w:r>
      <w:bookmarkEnd w:id="37"/>
    </w:p>
    <w:p w14:paraId="51321D89" w14:textId="2BDEACFC" w:rsidR="00D950EC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nn-NO"/>
        </w:rPr>
        <w:drawing>
          <wp:anchor distT="0" distB="0" distL="114300" distR="114300" simplePos="0" relativeHeight="251667456" behindDoc="0" locked="0" layoutInCell="1" allowOverlap="1" wp14:anchorId="0295B193" wp14:editId="6F83A4EB">
            <wp:simplePos x="0" y="0"/>
            <wp:positionH relativeFrom="margin">
              <wp:align>center</wp:align>
            </wp:positionH>
            <wp:positionV relativeFrom="paragraph">
              <wp:posOffset>393700</wp:posOffset>
            </wp:positionV>
            <wp:extent cx="7399655" cy="4832985"/>
            <wp:effectExtent l="0" t="0" r="0" b="5715"/>
            <wp:wrapThrough wrapText="bothSides">
              <wp:wrapPolygon edited="0">
                <wp:start x="0" y="0"/>
                <wp:lineTo x="0" y="21540"/>
                <wp:lineTo x="21520" y="21540"/>
                <wp:lineTo x="21520" y="0"/>
                <wp:lineTo x="0" y="0"/>
              </wp:wrapPolygon>
            </wp:wrapThrough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9655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3CC5F" w14:textId="1097D54D" w:rsidR="00C61C72" w:rsidRDefault="00C61C72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B0C6574" w14:textId="71FC3BD9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1882C09" w14:textId="32453421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57D882E" w14:textId="79C56CAB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DC0F6FD" w14:textId="2F92C37C" w:rsidR="00AA7ACB" w:rsidRDefault="00AA7ACB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C624118" w14:textId="3457DA68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962A225" w14:textId="47F34187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5A25BAF2" w14:textId="7481CD1F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2A71E17" w14:textId="77777777" w:rsidR="00BF2833" w:rsidRPr="00D950EC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tbl>
      <w:tblPr>
        <w:tblStyle w:val="Tabellrutenett"/>
        <w:tblpPr w:leftFromText="141" w:rightFromText="141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3544"/>
        <w:gridCol w:w="1559"/>
        <w:gridCol w:w="1417"/>
        <w:gridCol w:w="1560"/>
        <w:gridCol w:w="567"/>
      </w:tblGrid>
      <w:tr w:rsidR="00AA7ACB" w:rsidRPr="00D950EC" w14:paraId="64B4CB2B" w14:textId="77777777" w:rsidTr="006E1388">
        <w:trPr>
          <w:trHeight w:val="416"/>
        </w:trPr>
        <w:tc>
          <w:tcPr>
            <w:tcW w:w="988" w:type="dxa"/>
            <w:shd w:val="clear" w:color="auto" w:fill="E2EFD9" w:themeFill="accent6" w:themeFillTint="33"/>
          </w:tcPr>
          <w:p w14:paraId="5ED01AB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709D6093" w14:textId="77777777" w:rsidR="00AA7ACB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5: </w:t>
            </w:r>
          </w:p>
          <w:p w14:paraId="608EEAE6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Opplæring og oppvekst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5D6715D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6EC7E7A1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060E0C72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640015C1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724F6A9F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6BBA49F9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FFFE738" w14:textId="77777777" w:rsidTr="006E1388">
        <w:tc>
          <w:tcPr>
            <w:tcW w:w="988" w:type="dxa"/>
            <w:shd w:val="clear" w:color="auto" w:fill="E2EFD9" w:themeFill="accent6" w:themeFillTint="33"/>
          </w:tcPr>
          <w:p w14:paraId="06E3184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51260ABE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76FD68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5EE4453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6401EED" w14:textId="77777777" w:rsidR="00AA7ACB" w:rsidRPr="008812BF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4EF6309" w14:textId="77777777" w:rsidR="00AA7ACB" w:rsidRPr="008812BF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EB70A57" w14:textId="77777777" w:rsidR="00AA7ACB" w:rsidRPr="008812BF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8812B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 (B/K)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F147CA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AA7ACB" w:rsidRPr="00D950EC" w14:paraId="6D5C74D5" w14:textId="77777777" w:rsidTr="006E1388">
        <w:tc>
          <w:tcPr>
            <w:tcW w:w="988" w:type="dxa"/>
          </w:tcPr>
          <w:p w14:paraId="3756182D" w14:textId="24AB50E7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CEA3F1A" w14:textId="1120EC46" w:rsidR="00AA7ACB" w:rsidRPr="00D950EC" w:rsidRDefault="00D9353C" w:rsidP="00B0047F">
            <w:pPr>
              <w:pStyle w:val="Overskrift2"/>
              <w:outlineLvl w:val="1"/>
            </w:pPr>
            <w:bookmarkStart w:id="38" w:name="_Toc79661700"/>
            <w:r w:rsidRPr="00F865C3">
              <w:t>5.1</w:t>
            </w:r>
            <w:r>
              <w:t xml:space="preserve"> </w:t>
            </w:r>
            <w:r w:rsidR="00AA7ACB">
              <w:t>Opplæring og oppvekst</w:t>
            </w:r>
            <w:bookmarkEnd w:id="38"/>
          </w:p>
        </w:tc>
        <w:tc>
          <w:tcPr>
            <w:tcW w:w="1843" w:type="dxa"/>
          </w:tcPr>
          <w:p w14:paraId="4183B099" w14:textId="77777777" w:rsidR="00AA7ACB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1AA3A3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49E0C" w14:textId="77777777" w:rsidR="00AA7ACB" w:rsidRPr="008812BF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753019AF" w14:textId="77777777" w:rsidR="00AA7ACB" w:rsidRPr="008812BF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51563AEB" w14:textId="77777777" w:rsidR="00AA7ACB" w:rsidRPr="008812BF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567" w:type="dxa"/>
          </w:tcPr>
          <w:p w14:paraId="741F3C62" w14:textId="77777777" w:rsidR="00AA7ACB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8C18744" w14:textId="77777777" w:rsidTr="006E1388">
        <w:tc>
          <w:tcPr>
            <w:tcW w:w="988" w:type="dxa"/>
          </w:tcPr>
          <w:p w14:paraId="0EFB0BB0" w14:textId="77777777" w:rsidR="00AA7ACB" w:rsidRPr="00F865C3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4FFC1F9A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Tjenestetilbud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planer,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rutiner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rapporter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evalueringer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655276C" w14:textId="77777777" w:rsidR="00AA7ACB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samarbeid mellom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enhetene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</w:t>
            </w:r>
          </w:p>
          <w:p w14:paraId="5BD610DB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jf.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opplæringslov</w:t>
            </w:r>
            <w:r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kapittel 13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E518B5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5C0E2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B98D8A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BD0FC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13489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D3C581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24CD62E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A6E65B5" w14:textId="77777777" w:rsidTr="006E1388">
        <w:tc>
          <w:tcPr>
            <w:tcW w:w="988" w:type="dxa"/>
          </w:tcPr>
          <w:p w14:paraId="536F0C66" w14:textId="196952E9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63B96F2" w14:textId="7296E1B4" w:rsidR="00AA7ACB" w:rsidRPr="00D9353C" w:rsidRDefault="00D9353C" w:rsidP="00B0047F">
            <w:pPr>
              <w:pStyle w:val="Overskrift2"/>
              <w:outlineLvl w:val="1"/>
              <w:rPr>
                <w:rStyle w:val="normaltextrun"/>
              </w:rPr>
            </w:pPr>
            <w:bookmarkStart w:id="39" w:name="_Toc79661701"/>
            <w:r w:rsidRPr="00D9353C">
              <w:t xml:space="preserve">5.2 </w:t>
            </w:r>
            <w:r w:rsidR="00AA7ACB" w:rsidRPr="00D9353C">
              <w:rPr>
                <w:rStyle w:val="normaltextrun"/>
              </w:rPr>
              <w:t>Barnehage</w:t>
            </w:r>
            <w:bookmarkEnd w:id="39"/>
          </w:p>
        </w:tc>
        <w:tc>
          <w:tcPr>
            <w:tcW w:w="1843" w:type="dxa"/>
          </w:tcPr>
          <w:p w14:paraId="171A9F5A" w14:textId="77777777" w:rsidR="00AA7ACB" w:rsidRPr="003703C1" w:rsidRDefault="00AA7ACB" w:rsidP="006E13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60069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E92F2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C3182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835FD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00D81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BEB57D6" w14:textId="77777777" w:rsidTr="006E1388">
        <w:tc>
          <w:tcPr>
            <w:tcW w:w="988" w:type="dxa"/>
          </w:tcPr>
          <w:p w14:paraId="5840C6E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</w:p>
        </w:tc>
        <w:tc>
          <w:tcPr>
            <w:tcW w:w="3685" w:type="dxa"/>
          </w:tcPr>
          <w:p w14:paraId="481BEA0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Planer for etablering, drift og tilsyn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barnehager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1ED10E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EADBD3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40BE6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D60E1A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E7BF4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BA1093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4C6D14B" w14:textId="77777777" w:rsidTr="006E1388">
        <w:tc>
          <w:tcPr>
            <w:tcW w:w="988" w:type="dxa"/>
          </w:tcPr>
          <w:p w14:paraId="4E958E8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</w:p>
        </w:tc>
        <w:tc>
          <w:tcPr>
            <w:tcW w:w="3685" w:type="dxa"/>
          </w:tcPr>
          <w:p w14:paraId="5A8AF5F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godkjenning og etablering, retningslinjer for tildeling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tilskudd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 retningslinjer for inntak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opphold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i barnehage</w:t>
            </w:r>
          </w:p>
        </w:tc>
        <w:tc>
          <w:tcPr>
            <w:tcW w:w="1843" w:type="dxa"/>
          </w:tcPr>
          <w:p w14:paraId="200BD64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286D2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F0920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1F62C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1E174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707F0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1967C2" w14:textId="77777777" w:rsidTr="006E1388">
        <w:tc>
          <w:tcPr>
            <w:tcW w:w="988" w:type="dxa"/>
          </w:tcPr>
          <w:p w14:paraId="4A57ED3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5.2.3</w:t>
            </w:r>
          </w:p>
        </w:tc>
        <w:tc>
          <w:tcPr>
            <w:tcW w:w="3685" w:type="dxa"/>
          </w:tcPr>
          <w:p w14:paraId="2A34D91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godkjenning av barnehager, oppfølging av avvik med betydning for barnehagens godkjenning, dispensasjoner fra krav.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879D77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54CF23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3E71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62EE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725F5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FC1279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C6DA3E7" w14:textId="77777777" w:rsidTr="006E1388">
        <w:tc>
          <w:tcPr>
            <w:tcW w:w="988" w:type="dxa"/>
          </w:tcPr>
          <w:p w14:paraId="19AE606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5.2.4</w:t>
            </w:r>
          </w:p>
        </w:tc>
        <w:tc>
          <w:tcPr>
            <w:tcW w:w="3685" w:type="dxa"/>
          </w:tcPr>
          <w:p w14:paraId="51B4607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Årsplaner og årsmeldinger, avviksrapportering og kriseberedskap.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FE4F53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DA120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70FA7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45E6A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AF31D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E1811B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9CC1629" w14:textId="77777777" w:rsidTr="006E1388">
        <w:tc>
          <w:tcPr>
            <w:tcW w:w="988" w:type="dxa"/>
          </w:tcPr>
          <w:p w14:paraId="7535B4C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5.2.5</w:t>
            </w:r>
          </w:p>
        </w:tc>
        <w:tc>
          <w:tcPr>
            <w:tcW w:w="3685" w:type="dxa"/>
          </w:tcPr>
          <w:p w14:paraId="28640FCE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Register over barnehagebarn.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  <w:p w14:paraId="21BF1499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Skademelding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  <w:p w14:paraId="3A86055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882A6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CCEBF8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96744A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F7F10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E78C7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803832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6A6217" w14:textId="77777777" w:rsidTr="006E1388">
        <w:tc>
          <w:tcPr>
            <w:tcW w:w="988" w:type="dxa"/>
          </w:tcPr>
          <w:p w14:paraId="357B014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4AEDE21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Avtaler med private barnehager, oppsigelse av avtaler og lignende.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30703D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2A27A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3F99B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F7F05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CC401A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DC40116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C81A2EC" w14:textId="77777777" w:rsidTr="006E1388">
        <w:tc>
          <w:tcPr>
            <w:tcW w:w="988" w:type="dxa"/>
          </w:tcPr>
          <w:p w14:paraId="1341CF9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5EC4C4E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Samarbeids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utv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al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(innkalling og referat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møte)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DC2492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7D2D5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414A1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C3DB8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CA747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2E37EBB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2A8D979" w14:textId="77777777" w:rsidTr="006E1388">
        <w:tc>
          <w:tcPr>
            <w:tcW w:w="988" w:type="dxa"/>
          </w:tcPr>
          <w:p w14:paraId="1454338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7D492B7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Frammøteregistrering.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B1640C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BF577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8BA6A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86465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463FD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E0CF89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CBC2E61" w14:textId="77777777" w:rsidTr="006E1388">
        <w:tc>
          <w:tcPr>
            <w:tcW w:w="988" w:type="dxa"/>
          </w:tcPr>
          <w:p w14:paraId="62ABC80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7325A2E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Tilrettelegging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flyktninger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personer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på humanitært grunnlag.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5E7B3D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EB07D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996B1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AD7DD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C05A1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4D3A2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A72841" w14:textId="77777777" w:rsidTr="006E1388">
        <w:tc>
          <w:tcPr>
            <w:tcW w:w="988" w:type="dxa"/>
          </w:tcPr>
          <w:p w14:paraId="7A4BF4A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4EF5E4CA" w14:textId="77777777" w:rsidR="00AA7ACB" w:rsidRPr="00D950EC" w:rsidRDefault="00AA7ACB" w:rsidP="006E1388">
            <w:pPr>
              <w:tabs>
                <w:tab w:val="left" w:pos="96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Gruppebilder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avdelingen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utvalg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av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etter egne retningslinjer. 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A56FA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DD167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B2F6B3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AED7F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A0F02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C291F6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EA8B673" w14:textId="77777777" w:rsidTr="006E1388">
        <w:tc>
          <w:tcPr>
            <w:tcW w:w="988" w:type="dxa"/>
          </w:tcPr>
          <w:p w14:paraId="57C0446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60C970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Søknad, tildeling, endring og avtale om barnehageplass.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C0BCF0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12ECD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14695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191C4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5E66B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197912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E4FE753" w14:textId="77777777" w:rsidTr="006E1388">
        <w:tc>
          <w:tcPr>
            <w:tcW w:w="988" w:type="dxa"/>
          </w:tcPr>
          <w:p w14:paraId="496C2A7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5A655D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Statistikk over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prioriteringer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barnehageopptak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6938434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7974F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8861A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17E3B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86DFD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B45C2D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9B04599" w14:textId="77777777" w:rsidTr="006E1388">
        <w:tc>
          <w:tcPr>
            <w:tcW w:w="988" w:type="dxa"/>
          </w:tcPr>
          <w:p w14:paraId="3A6A50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1BA75619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Informasjon om barnet.  </w:t>
            </w:r>
          </w:p>
          <w:p w14:paraId="7D9EB9D8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(For eksempel Foresatte, søsken, adresse, hvem kan hente, helseforhold til barnet m.m.) </w:t>
            </w:r>
          </w:p>
          <w:p w14:paraId="4D4C9F9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930AB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0FFF4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C121F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417633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60381A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55126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025C0A" w14:textId="77777777" w:rsidTr="006E1388">
        <w:tc>
          <w:tcPr>
            <w:tcW w:w="988" w:type="dxa"/>
          </w:tcPr>
          <w:p w14:paraId="0A6AD74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FD25AD9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Foreldresamtale. </w:t>
            </w:r>
          </w:p>
          <w:p w14:paraId="03F40151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(Notat knyttet til dette)  </w:t>
            </w:r>
          </w:p>
          <w:p w14:paraId="42E322A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B5D45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9FB56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EA87A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92206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F2896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8D264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0A6905E" w14:textId="77777777" w:rsidTr="006E1388">
        <w:tc>
          <w:tcPr>
            <w:tcW w:w="988" w:type="dxa"/>
          </w:tcPr>
          <w:p w14:paraId="5391DB3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1D931F34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Spesialpedagogiske tiltak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kartlegginger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, </w:t>
            </w:r>
          </w:p>
          <w:p w14:paraId="3020C20B" w14:textId="77777777" w:rsidR="00AA7ACB" w:rsidRPr="00B0212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observasjoner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</w:p>
          <w:p w14:paraId="73C0E3A7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henvisninger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sakkyndige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49EA7EB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vurderinger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40B446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4C508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B92EF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4BAC4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1DAF0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D0B46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947BFAB" w14:textId="77777777" w:rsidTr="006E1388">
        <w:tc>
          <w:tcPr>
            <w:tcW w:w="988" w:type="dxa"/>
          </w:tcPr>
          <w:p w14:paraId="30FD26A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7AC10A4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Tilrettelegging for barn med nedsatt funksjonsevne.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5AB4C47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E23F1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ADC6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0611B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E3740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4E6E76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C25FAD4" w14:textId="77777777" w:rsidTr="006E1388">
        <w:tc>
          <w:tcPr>
            <w:tcW w:w="988" w:type="dxa"/>
          </w:tcPr>
          <w:p w14:paraId="3090E2F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415F90B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Kopier av dokumentasjon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privat barnehage eller instans.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A3EBF4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3CCCA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82FB0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E6154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CA88A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FE8418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F5EBF85" w14:textId="77777777" w:rsidTr="006E1388">
        <w:tc>
          <w:tcPr>
            <w:tcW w:w="988" w:type="dxa"/>
          </w:tcPr>
          <w:p w14:paraId="081498B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19338E8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barnevern.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69EEC58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1C9DA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Sendt fra barnehagen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å dokumentere 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meldeplikt..</w:t>
            </w:r>
            <w:proofErr w:type="gramEnd"/>
          </w:p>
        </w:tc>
        <w:tc>
          <w:tcPr>
            <w:tcW w:w="1559" w:type="dxa"/>
          </w:tcPr>
          <w:p w14:paraId="4CD86F0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27255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D092B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A991F9E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E22C17B" w14:textId="77777777" w:rsidTr="006E1388">
        <w:tc>
          <w:tcPr>
            <w:tcW w:w="988" w:type="dxa"/>
          </w:tcPr>
          <w:p w14:paraId="20E64A5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3DBE397B" w14:textId="77777777" w:rsidR="00AA7ACB" w:rsidRPr="00D950EC" w:rsidRDefault="00AA7ACB" w:rsidP="006E1388">
            <w:pPr>
              <w:tabs>
                <w:tab w:val="left" w:pos="132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Henvisning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PPT.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5AFE9A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A411A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Sendt fra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barnehagen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944EC1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20D97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44424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4B0CFDB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F0BCDC8" w14:textId="77777777" w:rsidTr="006E1388">
        <w:tc>
          <w:tcPr>
            <w:tcW w:w="988" w:type="dxa"/>
          </w:tcPr>
          <w:p w14:paraId="666532A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14:paraId="5354CF2A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Generelle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</w:p>
          <w:p w14:paraId="779C555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barnehagehverdagen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 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3822D8A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7419DF9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1FA4C47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aktuelle.</w:t>
            </w:r>
          </w:p>
        </w:tc>
        <w:tc>
          <w:tcPr>
            <w:tcW w:w="1559" w:type="dxa"/>
          </w:tcPr>
          <w:p w14:paraId="0F11935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4E84D1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4A045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595633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08DF7A0" w14:textId="77777777" w:rsidTr="006E1388">
        <w:tc>
          <w:tcPr>
            <w:tcW w:w="988" w:type="dxa"/>
          </w:tcPr>
          <w:p w14:paraId="72E2503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F2C30A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Skjema for medisinering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D53A5C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0B89C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1EB25464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5C4EC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4708F4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A2F3840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3230750" w14:textId="77777777" w:rsidTr="006E1388">
        <w:tc>
          <w:tcPr>
            <w:tcW w:w="988" w:type="dxa"/>
          </w:tcPr>
          <w:p w14:paraId="61616FC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20AA133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Uttak av ferie for barn i barnehage </w:t>
            </w:r>
          </w:p>
        </w:tc>
        <w:tc>
          <w:tcPr>
            <w:tcW w:w="1843" w:type="dxa"/>
          </w:tcPr>
          <w:p w14:paraId="1CD720C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10767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069C76D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88BD6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D6C5FA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575CC14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F67F066" w14:textId="77777777" w:rsidTr="006E1388">
        <w:tc>
          <w:tcPr>
            <w:tcW w:w="988" w:type="dxa"/>
          </w:tcPr>
          <w:p w14:paraId="11DC5F0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E37718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Legeerklæringer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00A3E66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6408B56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3D24354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311C4D6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D2C1F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66D34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0C4226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E78437E" w14:textId="77777777" w:rsidTr="006E1388">
        <w:tc>
          <w:tcPr>
            <w:tcW w:w="988" w:type="dxa"/>
          </w:tcPr>
          <w:p w14:paraId="517E815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D35284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Samtykke</w:t>
            </w:r>
          </w:p>
        </w:tc>
        <w:tc>
          <w:tcPr>
            <w:tcW w:w="1843" w:type="dxa"/>
          </w:tcPr>
          <w:p w14:paraId="7B57B3D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9B1CD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4FAE46E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E42F24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F15CA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57B83B2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2E249D8" w14:textId="77777777" w:rsidTr="006E1388">
        <w:tc>
          <w:tcPr>
            <w:tcW w:w="988" w:type="dxa"/>
          </w:tcPr>
          <w:p w14:paraId="76C20DF7" w14:textId="136A6F28" w:rsidR="00AA7ACB" w:rsidRPr="00C9042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9EAABB" w14:textId="5AA570F3" w:rsidR="00AA7ACB" w:rsidRPr="00D9353C" w:rsidRDefault="00D9353C" w:rsidP="00B0047F">
            <w:pPr>
              <w:pStyle w:val="Overskrift2"/>
              <w:outlineLvl w:val="1"/>
              <w:rPr>
                <w:rStyle w:val="normaltextrun"/>
              </w:rPr>
            </w:pPr>
            <w:bookmarkStart w:id="40" w:name="_Toc79661702"/>
            <w:r w:rsidRPr="00D9353C">
              <w:t xml:space="preserve">5.3 </w:t>
            </w:r>
            <w:r w:rsidR="00AA7ACB" w:rsidRPr="00D9353C">
              <w:rPr>
                <w:rStyle w:val="normaltextrun"/>
              </w:rPr>
              <w:t>Grunnskoleopplæring</w:t>
            </w:r>
            <w:bookmarkEnd w:id="40"/>
            <w:r w:rsidR="00AA7ACB" w:rsidRPr="00D9353C">
              <w:rPr>
                <w:rStyle w:val="normaltextrun"/>
              </w:rPr>
              <w:t xml:space="preserve"> </w:t>
            </w:r>
          </w:p>
        </w:tc>
        <w:tc>
          <w:tcPr>
            <w:tcW w:w="1843" w:type="dxa"/>
          </w:tcPr>
          <w:p w14:paraId="1B086DE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6DD41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6E82F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4482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70E00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4E460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31202EB" w14:textId="77777777" w:rsidTr="006E1388">
        <w:tc>
          <w:tcPr>
            <w:tcW w:w="988" w:type="dxa"/>
          </w:tcPr>
          <w:p w14:paraId="6E37DD9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</w:p>
        </w:tc>
        <w:tc>
          <w:tcPr>
            <w:tcW w:w="3685" w:type="dxa"/>
          </w:tcPr>
          <w:p w14:paraId="703D39C7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Kommunens og skolens retningslinjer og prosedyrer, planer og evalueringer, virksomhetsplaner og tilstandsrapporter.  </w:t>
            </w:r>
          </w:p>
          <w:p w14:paraId="77DE899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51614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00D2779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For eksempel årsrapporter, årsbudsjett, beredskapsplanlegging, satsingsområder for skolen, miljøretta helsevern (lokalt), skolerute og retningslinjer for mobilbruk, sykdom o.l </w:t>
            </w:r>
          </w:p>
          <w:p w14:paraId="73B0288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0F4EC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4F229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EF721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8F9D29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9375D2" w14:textId="77777777" w:rsidTr="006E1388">
        <w:tc>
          <w:tcPr>
            <w:tcW w:w="988" w:type="dxa"/>
          </w:tcPr>
          <w:p w14:paraId="6506AD1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</w:p>
        </w:tc>
        <w:tc>
          <w:tcPr>
            <w:tcW w:w="3685" w:type="dxa"/>
          </w:tcPr>
          <w:p w14:paraId="4C2B1C4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Saker om tilsyn ved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hjemmeundervisning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CE8C73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92FEA7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41B9E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84DBD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F348B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139342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A1B241" w14:textId="77777777" w:rsidTr="006E1388">
        <w:tc>
          <w:tcPr>
            <w:tcW w:w="988" w:type="dxa"/>
          </w:tcPr>
          <w:p w14:paraId="461BBA4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5.3.3</w:t>
            </w:r>
          </w:p>
        </w:tc>
        <w:tc>
          <w:tcPr>
            <w:tcW w:w="3685" w:type="dxa"/>
          </w:tcPr>
          <w:p w14:paraId="30C51599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Kriterier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for   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opplæringens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organisering,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og evaluering, inkludert nasjonale prøver,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oppgavetekst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eksamener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3DA5B1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AE51FE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06A52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F9E19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51433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8B82A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01FD7A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28BCEF" w14:textId="77777777" w:rsidTr="006E1388">
        <w:tc>
          <w:tcPr>
            <w:tcW w:w="988" w:type="dxa"/>
          </w:tcPr>
          <w:p w14:paraId="0640607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5.3.4</w:t>
            </w:r>
          </w:p>
        </w:tc>
        <w:tc>
          <w:tcPr>
            <w:tcW w:w="3685" w:type="dxa"/>
          </w:tcPr>
          <w:p w14:paraId="6EC1DB58" w14:textId="77777777" w:rsidR="00AA7ACB" w:rsidRPr="00A73050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Saker som er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behandlet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i skolens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øverste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E08B38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samarbeidsorgan, jf. opplæringslova kapittel 11.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EDD40B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908055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C2C80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80AF6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D6BE3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24D1B9B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53A3384" w14:textId="77777777" w:rsidTr="006E1388">
        <w:tc>
          <w:tcPr>
            <w:tcW w:w="988" w:type="dxa"/>
          </w:tcPr>
          <w:p w14:paraId="3CE4FC6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7B4FF79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Om alle elever i grunnskolen bevares følgende dokumentasjon:</w:t>
            </w:r>
            <w:r w:rsidRPr="00D950EC">
              <w:rPr>
                <w:rStyle w:val="eop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5B993EF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B6CFC8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0DCE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C7482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290AB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8DE29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9F3D4F" w14:textId="77777777" w:rsidTr="006E1388">
        <w:tc>
          <w:tcPr>
            <w:tcW w:w="988" w:type="dxa"/>
          </w:tcPr>
          <w:p w14:paraId="74D70A1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5.3.5</w:t>
            </w:r>
          </w:p>
        </w:tc>
        <w:tc>
          <w:tcPr>
            <w:tcW w:w="3685" w:type="dxa"/>
          </w:tcPr>
          <w:p w14:paraId="78AA3A70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Hvilke elever som har gått på hvilken skole, inkludert fravær.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590DC17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Underveisvurdering, inkl. halvårsvurdering med 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1582C82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Sluttvurdering, inkl. standpunktkarakter og eksamenskarakter.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7EB03C02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Ved fritak for vurdering med karakter skal det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annen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dokumentasjon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9FB0F30" w14:textId="77777777" w:rsidR="00AA7ACB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</w:p>
          <w:p w14:paraId="3F828505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0D35EFD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93E57C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BA5D3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97AED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1C865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A599B1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5554C9A" w14:textId="77777777" w:rsidTr="006E1388">
        <w:tc>
          <w:tcPr>
            <w:tcW w:w="988" w:type="dxa"/>
          </w:tcPr>
          <w:p w14:paraId="09FFE0E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630822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Om enkeltelever i grunnskolen bevares følgende dokumentasjon:</w:t>
            </w:r>
            <w:r w:rsidRPr="00D950EC">
              <w:rPr>
                <w:rStyle w:val="eop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A3BC583" w14:textId="77777777" w:rsidR="00AA7ACB" w:rsidRPr="00C90423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14FF2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8DE08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EB4EA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35D5B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55381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42D697" w14:textId="77777777" w:rsidTr="006E1388">
        <w:tc>
          <w:tcPr>
            <w:tcW w:w="988" w:type="dxa"/>
          </w:tcPr>
          <w:p w14:paraId="74689B0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5.3.6</w:t>
            </w:r>
          </w:p>
        </w:tc>
        <w:tc>
          <w:tcPr>
            <w:tcW w:w="3685" w:type="dxa"/>
          </w:tcPr>
          <w:p w14:paraId="6C0FD7F2" w14:textId="77777777" w:rsidR="00AA7ACB" w:rsidRDefault="00AA7ACB" w:rsidP="006E138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rettigheter og plikter knyttet til innhold og organisering av opplæringen, jf. </w:t>
            </w:r>
            <w:r w:rsidRPr="00D950EC">
              <w:rPr>
                <w:rStyle w:val="contextualspellingandgrammarerror"/>
                <w:rFonts w:ascii="Arial" w:hAnsi="Arial" w:cs="Arial"/>
                <w:color w:val="000000" w:themeColor="text1"/>
              </w:rPr>
              <w:t>opplæringslova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kapittel 2 og opplæringsforskriften kapittel 1.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6DC438B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B18033D" w14:textId="77777777" w:rsidR="00AA7ACB" w:rsidRDefault="00AA7ACB" w:rsidP="006E138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spesialpedagogisk støtte og spesialundervisning, inkludert utredning, enkeltvedtak og individuell opplæringsplan med vurdering.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341098A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1117A676" w14:textId="77777777" w:rsidR="00AA7ACB" w:rsidRDefault="00AA7ACB" w:rsidP="006E138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fysisk og psykososialt skolemiljø.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359C09A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53EB594" w14:textId="77777777" w:rsidR="00AA7ACB" w:rsidRPr="00D950EC" w:rsidRDefault="00AA7ACB" w:rsidP="006E138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Skademelding.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1C8BC3E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843" w:type="dxa"/>
          </w:tcPr>
          <w:p w14:paraId="4CEA695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7D73D9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638D2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2BA25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00611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39975A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2D47BD" w14:textId="77777777" w:rsidTr="006E1388">
        <w:tc>
          <w:tcPr>
            <w:tcW w:w="988" w:type="dxa"/>
          </w:tcPr>
          <w:p w14:paraId="0C2F39A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5.3.7</w:t>
            </w:r>
          </w:p>
        </w:tc>
        <w:tc>
          <w:tcPr>
            <w:tcW w:w="3685" w:type="dxa"/>
          </w:tcPr>
          <w:p w14:paraId="0AC434A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Tilsyn av private skoler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424DB3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FA79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1C25D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38F94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07F3A3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71A8A0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F5C3777" w14:textId="77777777" w:rsidTr="006E1388">
        <w:tc>
          <w:tcPr>
            <w:tcW w:w="988" w:type="dxa"/>
          </w:tcPr>
          <w:p w14:paraId="142615C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5.3.8</w:t>
            </w:r>
          </w:p>
        </w:tc>
        <w:tc>
          <w:tcPr>
            <w:tcW w:w="3685" w:type="dxa"/>
          </w:tcPr>
          <w:p w14:paraId="141E070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Elevråd – referat og saker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EFF5C1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7C0CE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80F7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468413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45B50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83FB6F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9EA938" w14:textId="77777777" w:rsidTr="006E1388">
        <w:trPr>
          <w:trHeight w:val="697"/>
        </w:trPr>
        <w:tc>
          <w:tcPr>
            <w:tcW w:w="988" w:type="dxa"/>
          </w:tcPr>
          <w:p w14:paraId="3FC8C07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5.3.9</w:t>
            </w:r>
          </w:p>
        </w:tc>
        <w:tc>
          <w:tcPr>
            <w:tcW w:w="3685" w:type="dxa"/>
          </w:tcPr>
          <w:p w14:paraId="138CBFB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Samarbeidsutvalg </w:t>
            </w:r>
          </w:p>
        </w:tc>
        <w:tc>
          <w:tcPr>
            <w:tcW w:w="1843" w:type="dxa"/>
          </w:tcPr>
          <w:p w14:paraId="19A2CC0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7B1E5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489121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4737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FD37F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E5A273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AF93EA1" w14:textId="77777777" w:rsidTr="006E1388">
        <w:tc>
          <w:tcPr>
            <w:tcW w:w="988" w:type="dxa"/>
          </w:tcPr>
          <w:p w14:paraId="68CE8D1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5.3.10</w:t>
            </w:r>
          </w:p>
        </w:tc>
        <w:tc>
          <w:tcPr>
            <w:tcW w:w="3685" w:type="dxa"/>
          </w:tcPr>
          <w:p w14:paraId="570719E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Referat for utviklingssamtale 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6795A0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7FB7B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B7433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9A721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18BA4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AECCF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3F40AD1" w14:textId="77777777" w:rsidTr="006E1388">
        <w:tc>
          <w:tcPr>
            <w:tcW w:w="988" w:type="dxa"/>
          </w:tcPr>
          <w:p w14:paraId="16E44A6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5.3.12</w:t>
            </w:r>
          </w:p>
        </w:tc>
        <w:tc>
          <w:tcPr>
            <w:tcW w:w="3685" w:type="dxa"/>
          </w:tcPr>
          <w:p w14:paraId="4F06454D" w14:textId="77777777" w:rsidR="00AA7ACB" w:rsidRPr="00D950EC" w:rsidRDefault="00AA7ACB" w:rsidP="006E1388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sendt til barnevernet.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E9D818D" w14:textId="77777777" w:rsidR="00AA7ACB" w:rsidRPr="00D950EC" w:rsidRDefault="00AA7ACB" w:rsidP="006E1388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7FCB40" w14:textId="77777777" w:rsidR="00AA7ACB" w:rsidRPr="001F0AE8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 å dokumentere meldeplikt</w:t>
            </w:r>
          </w:p>
        </w:tc>
        <w:tc>
          <w:tcPr>
            <w:tcW w:w="1559" w:type="dxa"/>
          </w:tcPr>
          <w:p w14:paraId="30A5259A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A0462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AF613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03247A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F8EB3AD" w14:textId="77777777" w:rsidTr="006E1388">
        <w:tc>
          <w:tcPr>
            <w:tcW w:w="988" w:type="dxa"/>
          </w:tcPr>
          <w:p w14:paraId="244FDE6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5.3.13</w:t>
            </w:r>
          </w:p>
        </w:tc>
        <w:tc>
          <w:tcPr>
            <w:tcW w:w="3685" w:type="dxa"/>
          </w:tcPr>
          <w:p w14:paraId="2713CD2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Fag- og timefordeling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DB2A37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36ED7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Lokale fagplaner bevares, resten kan kasseres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B3FEBA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3F68A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A002A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2937F7D" w14:textId="0BED56F4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52168A24" w14:textId="77777777" w:rsidTr="006E1388">
        <w:tc>
          <w:tcPr>
            <w:tcW w:w="988" w:type="dxa"/>
          </w:tcPr>
          <w:p w14:paraId="208FE8D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BE33BD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Samtykke</w:t>
            </w:r>
          </w:p>
        </w:tc>
        <w:tc>
          <w:tcPr>
            <w:tcW w:w="1843" w:type="dxa"/>
          </w:tcPr>
          <w:p w14:paraId="677C985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ED935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0239E72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66147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2B194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D74BA2A" w14:textId="4C7DC3F3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769856A2" w14:textId="77777777" w:rsidTr="006E1388">
        <w:tc>
          <w:tcPr>
            <w:tcW w:w="988" w:type="dxa"/>
          </w:tcPr>
          <w:p w14:paraId="45BE595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276961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Grunnskolestatistikkinformasjon (GSI), statistikk til sentrale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myndigheter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A695D6F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3213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Enkeltdokument om statistikk kan kasseres forutsatt at informasjon kommer fram av årsplan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272B034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29DD03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109F9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DC76C73" w14:textId="1BF19DF8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1AD42F9A" w14:textId="77777777" w:rsidTr="006E1388">
        <w:tc>
          <w:tcPr>
            <w:tcW w:w="988" w:type="dxa"/>
          </w:tcPr>
          <w:p w14:paraId="4D40836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3EFDFEA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Skolebibliotek, skjema for utlån, oversikt over bokbehaldning, statistikk over utlån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31202125" w14:textId="77777777" w:rsidR="00AA7ACB" w:rsidRPr="00475538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38A44A4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en administrativ verdi.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1C35F3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28826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1F262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6064D66" w14:textId="6F349D1F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2AA5FC87" w14:textId="77777777" w:rsidTr="006E1388">
        <w:tc>
          <w:tcPr>
            <w:tcW w:w="988" w:type="dxa"/>
          </w:tcPr>
          <w:p w14:paraId="5932EFD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12284DE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Skoleturer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/klasseturen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F421467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1579B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3EAB06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7E3A3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8CC8F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A069C46" w14:textId="7BCC4BFD" w:rsidR="00AA7ACB" w:rsidRPr="00D950EC" w:rsidRDefault="00797BF0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10</w:t>
            </w:r>
          </w:p>
        </w:tc>
      </w:tr>
      <w:tr w:rsidR="00AA7ACB" w:rsidRPr="00D950EC" w14:paraId="6C900294" w14:textId="77777777" w:rsidTr="006E1388">
        <w:tc>
          <w:tcPr>
            <w:tcW w:w="988" w:type="dxa"/>
          </w:tcPr>
          <w:p w14:paraId="3CD58B6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6750D4E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Innsamlingsaksjoner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i skoleregi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30401B3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C205D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D66224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3EDC1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8DF1F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0894104" w14:textId="29DB05FF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7CA1135F" w14:textId="77777777" w:rsidTr="006E1388">
        <w:tc>
          <w:tcPr>
            <w:tcW w:w="988" w:type="dxa"/>
          </w:tcPr>
          <w:p w14:paraId="6BBFD69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14:paraId="399804D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Innmelding til skole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7FEAFE8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AF1E2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administrativt behov.</w:t>
            </w:r>
          </w:p>
        </w:tc>
        <w:tc>
          <w:tcPr>
            <w:tcW w:w="1559" w:type="dxa"/>
          </w:tcPr>
          <w:p w14:paraId="792504A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305AE1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1B25E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A8A09A6" w14:textId="7C7A0E25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122E0FFE" w14:textId="77777777" w:rsidTr="006E1388">
        <w:tc>
          <w:tcPr>
            <w:tcW w:w="988" w:type="dxa"/>
          </w:tcPr>
          <w:p w14:paraId="4A711D3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14:paraId="7079E06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Elevsamtaler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EA2B613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2FA4B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Ikke utviklingssamtale med foreldre. (skal bevares)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5CDA6B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82805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82881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4AB7ED9" w14:textId="6191D6BC" w:rsidR="00AA7ACB" w:rsidRPr="00D950EC" w:rsidRDefault="00797BF0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10</w:t>
            </w:r>
          </w:p>
        </w:tc>
      </w:tr>
      <w:tr w:rsidR="00AA7ACB" w:rsidRPr="00D950EC" w14:paraId="3EF2999F" w14:textId="77777777" w:rsidTr="006E1388">
        <w:tc>
          <w:tcPr>
            <w:tcW w:w="988" w:type="dxa"/>
          </w:tcPr>
          <w:p w14:paraId="0C284FD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18C2A1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Disiplinærsaker/varsel om nedsatt karakter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937DAFE" w14:textId="77777777" w:rsidR="00AA7ACB" w:rsidRPr="00475538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D94147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Underlagsmateriell for </w:t>
            </w:r>
            <w:r w:rsidRPr="00D072A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endelig</w:t>
            </w: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FAA21AD" w14:textId="77777777" w:rsidR="00AA7ACB" w:rsidRDefault="00AA7ACB" w:rsidP="006E1388">
            <w:pPr>
              <w:rPr>
                <w:rStyle w:val="eop"/>
              </w:rPr>
            </w:pP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vurder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ng/ karakter</w:t>
            </w:r>
            <w:r>
              <w:rPr>
                <w:rStyle w:val="eop"/>
              </w:rPr>
              <w:t xml:space="preserve">. </w:t>
            </w:r>
          </w:p>
          <w:p w14:paraId="5CDABE71" w14:textId="77777777" w:rsidR="00AA7ACB" w:rsidRDefault="00AA7ACB" w:rsidP="006E1388">
            <w:pPr>
              <w:rPr>
                <w:rStyle w:val="eop"/>
              </w:rPr>
            </w:pPr>
          </w:p>
          <w:p w14:paraId="4EC8D1A9" w14:textId="77777777" w:rsidR="00AA7ACB" w:rsidRPr="00D072AB" w:rsidRDefault="00AA7ACB" w:rsidP="006E1388">
            <w:pPr>
              <w:rPr>
                <w:rFonts w:ascii="Arial" w:hAnsi="Arial" w:cs="Arial"/>
                <w:sz w:val="24"/>
                <w:szCs w:val="24"/>
              </w:rPr>
            </w:pPr>
            <w:r w:rsidRPr="00D072AB">
              <w:rPr>
                <w:rStyle w:val="eop"/>
                <w:rFonts w:ascii="Arial" w:hAnsi="Arial" w:cs="Arial"/>
                <w:sz w:val="24"/>
                <w:szCs w:val="24"/>
              </w:rPr>
              <w:t>Kasseres etter klagefristen er utløpt.</w:t>
            </w:r>
          </w:p>
        </w:tc>
        <w:tc>
          <w:tcPr>
            <w:tcW w:w="1559" w:type="dxa"/>
          </w:tcPr>
          <w:p w14:paraId="09202DB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869FD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AEFD8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142137D" w14:textId="46DBDD79" w:rsidR="00AA7ACB" w:rsidRPr="00D950EC" w:rsidRDefault="00797BF0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5</w:t>
            </w:r>
          </w:p>
        </w:tc>
      </w:tr>
      <w:tr w:rsidR="00AA7ACB" w:rsidRPr="00D950EC" w14:paraId="31B8F86B" w14:textId="77777777" w:rsidTr="006E1388">
        <w:tc>
          <w:tcPr>
            <w:tcW w:w="988" w:type="dxa"/>
          </w:tcPr>
          <w:p w14:paraId="7BFC423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7858044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Klage på standpunktkarakter/</w:t>
            </w:r>
          </w:p>
          <w:p w14:paraId="7796786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sluttvurdering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2962777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74D97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EC7B73E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CDBFE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470C5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EB0DA72" w14:textId="09B2A2A5" w:rsidR="00AA7ACB" w:rsidRPr="00D950EC" w:rsidRDefault="00797BF0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5</w:t>
            </w:r>
          </w:p>
        </w:tc>
      </w:tr>
      <w:tr w:rsidR="00AA7ACB" w:rsidRPr="00D950EC" w14:paraId="652B2A84" w14:textId="77777777" w:rsidTr="006E1388">
        <w:tc>
          <w:tcPr>
            <w:tcW w:w="988" w:type="dxa"/>
          </w:tcPr>
          <w:p w14:paraId="201EF2C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5E54377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Klage på enkeltvedtak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FE1EB5C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0F1BA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3A50A2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4037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86B384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6A1B860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18B7770" w14:textId="77777777" w:rsidTr="006E1388">
        <w:tc>
          <w:tcPr>
            <w:tcW w:w="988" w:type="dxa"/>
          </w:tcPr>
          <w:p w14:paraId="440AFC8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48649B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Permisjonssøknader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EC7C62E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0AA98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Må komme fram av fraværsoversikt.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117741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CC94F3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7B3A3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C764D96" w14:textId="25165116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A7ACB" w:rsidRPr="00D950EC" w14:paraId="229A06E6" w14:textId="77777777" w:rsidTr="006E1388">
        <w:tc>
          <w:tcPr>
            <w:tcW w:w="988" w:type="dxa"/>
          </w:tcPr>
          <w:p w14:paraId="3E71FEF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64E5C0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Kartleggings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test</w:t>
            </w:r>
          </w:p>
        </w:tc>
        <w:tc>
          <w:tcPr>
            <w:tcW w:w="1843" w:type="dxa"/>
          </w:tcPr>
          <w:p w14:paraId="772DA21A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CB0C1A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Carlsten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o.l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1402B1A3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657F0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C5F31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B0BE697" w14:textId="05576348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3309182E" w14:textId="77777777" w:rsidTr="006E1388">
        <w:tc>
          <w:tcPr>
            <w:tcW w:w="988" w:type="dxa"/>
          </w:tcPr>
          <w:p w14:paraId="0A07697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5964DD4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Nasjonale prøver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D88F237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59C0D52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5BE740A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767DE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C99BD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36CE138" w14:textId="04886B1F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AA7ACB" w:rsidRPr="00D950EC" w14:paraId="3FEAF41A" w14:textId="77777777" w:rsidTr="006E1388">
        <w:tc>
          <w:tcPr>
            <w:tcW w:w="988" w:type="dxa"/>
          </w:tcPr>
          <w:p w14:paraId="7EF179D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10DC4B3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Resultater fra prøver og tester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E3DEDEB" w14:textId="77777777" w:rsidR="00AA7ACB" w:rsidRPr="00475538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DD3D04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Underlagsmateriell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endelig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  <w:p w14:paraId="3A7AAAF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vurdering/karakter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0EFE2193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5AB55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EB48C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D54F93F" w14:textId="1EA04904" w:rsidR="00AA7ACB" w:rsidRPr="00D950EC" w:rsidRDefault="00983A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1</w:t>
            </w:r>
          </w:p>
        </w:tc>
      </w:tr>
      <w:tr w:rsidR="00AA7ACB" w:rsidRPr="00D950EC" w14:paraId="05451C73" w14:textId="77777777" w:rsidTr="006E1388">
        <w:tc>
          <w:tcPr>
            <w:tcW w:w="988" w:type="dxa"/>
          </w:tcPr>
          <w:p w14:paraId="33A359F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1CC0493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Sjukdom og helse, skjema om medisinering, legeattester, skjema fra helsesøster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7C61BC0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26235AE3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35626A8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1B9E1331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52F73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E316E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1F37E67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F6EBB9" w14:textId="77777777" w:rsidTr="006E1388">
        <w:tc>
          <w:tcPr>
            <w:tcW w:w="988" w:type="dxa"/>
          </w:tcPr>
          <w:p w14:paraId="476111E3" w14:textId="3BD4841A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F80E73" w14:textId="467DD8B6" w:rsidR="00AA7ACB" w:rsidRPr="001F0AE8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</w:rPr>
            </w:pPr>
            <w:bookmarkStart w:id="41" w:name="_Toc79661703"/>
            <w:r w:rsidRPr="00F865C3">
              <w:t>5.4</w:t>
            </w:r>
            <w:r>
              <w:t xml:space="preserve"> </w:t>
            </w:r>
            <w:r w:rsidR="00AA7ACB" w:rsidRPr="00D950EC">
              <w:t>Videregående opplæring</w:t>
            </w:r>
            <w:bookmarkEnd w:id="41"/>
            <w:r w:rsidR="00AA7ACB" w:rsidRPr="00D950EC">
              <w:t xml:space="preserve"> </w:t>
            </w:r>
          </w:p>
        </w:tc>
        <w:tc>
          <w:tcPr>
            <w:tcW w:w="1843" w:type="dxa"/>
          </w:tcPr>
          <w:p w14:paraId="544F3B93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AD6285" w14:textId="51B52A7E" w:rsidR="00AA7ACB" w:rsidRPr="00D950EC" w:rsidRDefault="00D9353C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kke kartlagt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 tatt inn anbefalinger fra veileder.</w:t>
            </w:r>
          </w:p>
        </w:tc>
        <w:tc>
          <w:tcPr>
            <w:tcW w:w="1559" w:type="dxa"/>
          </w:tcPr>
          <w:p w14:paraId="5CA98CA3" w14:textId="77777777" w:rsidR="00AA7ACB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854106" w14:textId="77777777" w:rsidR="00AA7ACB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1C6E07" w14:textId="77777777" w:rsidR="00AA7ACB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B5DD4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9BDACB4" w14:textId="77777777" w:rsidTr="006E1388">
        <w:tc>
          <w:tcPr>
            <w:tcW w:w="988" w:type="dxa"/>
          </w:tcPr>
          <w:p w14:paraId="2DBDE6A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</w:t>
            </w:r>
          </w:p>
        </w:tc>
        <w:tc>
          <w:tcPr>
            <w:tcW w:w="3685" w:type="dxa"/>
          </w:tcPr>
          <w:p w14:paraId="69469BB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Fylkeskommunens og skolens retningslinjer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prosedyrer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 planer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evalueringer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virksomhetsplaner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tilstandsrapporter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4CF94E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A90B70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C9DE6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62056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F353F1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8E8101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0C145C1" w14:textId="77777777" w:rsidTr="006E1388">
        <w:tc>
          <w:tcPr>
            <w:tcW w:w="988" w:type="dxa"/>
          </w:tcPr>
          <w:p w14:paraId="1C973C4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5.4.2</w:t>
            </w:r>
          </w:p>
        </w:tc>
        <w:tc>
          <w:tcPr>
            <w:tcW w:w="3685" w:type="dxa"/>
          </w:tcPr>
          <w:p w14:paraId="70F01CD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Godkjenning av lærebedrifter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68EAAD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A3D9C7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A7E28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A9834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1ECDE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5CEFCB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72C7513" w14:textId="77777777" w:rsidTr="006E1388">
        <w:tc>
          <w:tcPr>
            <w:tcW w:w="988" w:type="dxa"/>
          </w:tcPr>
          <w:p w14:paraId="019DD81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5.4.3</w:t>
            </w:r>
          </w:p>
        </w:tc>
        <w:tc>
          <w:tcPr>
            <w:tcW w:w="3685" w:type="dxa"/>
          </w:tcPr>
          <w:p w14:paraId="1F773E6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Saker om tilsyn ved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hjemmeundervisning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CA0AAD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AC5CCE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52D2A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66FEC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49943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CC75C4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3930985" w14:textId="77777777" w:rsidTr="006E1388">
        <w:tc>
          <w:tcPr>
            <w:tcW w:w="988" w:type="dxa"/>
          </w:tcPr>
          <w:p w14:paraId="0F942CD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5.4.4</w:t>
            </w:r>
          </w:p>
        </w:tc>
        <w:tc>
          <w:tcPr>
            <w:tcW w:w="3685" w:type="dxa"/>
          </w:tcPr>
          <w:p w14:paraId="42895D9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Kriterier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opplæringens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organisering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AD8651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AABDBA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1698DE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F3588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97679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06DE91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1B9F5D" w14:textId="77777777" w:rsidTr="006E1388">
        <w:tc>
          <w:tcPr>
            <w:tcW w:w="988" w:type="dxa"/>
          </w:tcPr>
          <w:p w14:paraId="3AE0ECB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5.4.5</w:t>
            </w:r>
          </w:p>
        </w:tc>
        <w:tc>
          <w:tcPr>
            <w:tcW w:w="3685" w:type="dxa"/>
          </w:tcPr>
          <w:p w14:paraId="61E5E133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læreplaner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, </w:t>
            </w:r>
          </w:p>
          <w:p w14:paraId="4AFD4E9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oppgavetekst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eksamener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2BE159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4EDD9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9758B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328E0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7EFD3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C588B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3C387FC" w14:textId="77777777" w:rsidTr="006E1388">
        <w:tc>
          <w:tcPr>
            <w:tcW w:w="988" w:type="dxa"/>
          </w:tcPr>
          <w:p w14:paraId="45BD916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5.4.6</w:t>
            </w:r>
          </w:p>
        </w:tc>
        <w:tc>
          <w:tcPr>
            <w:tcW w:w="3685" w:type="dxa"/>
          </w:tcPr>
          <w:p w14:paraId="14809F86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Saker som 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behandlet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i skolens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øverste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samarbeidsorgan, jf. </w:t>
            </w:r>
            <w:r w:rsidR="006E1388">
              <w:fldChar w:fldCharType="begin"/>
            </w:r>
            <w:r w:rsidR="006E1388">
              <w:instrText xml:space="preserve"> HYPERLINK "https://lovdata.no/lov/1998-07-17-61/kap11" \t "_blank" </w:instrText>
            </w:r>
            <w:r w:rsidR="006E1388">
              <w:fldChar w:fldCharType="separate"/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u w:val="single"/>
                <w:shd w:val="clear" w:color="auto" w:fill="FFFFFF"/>
                <w:lang w:val="nn-NO"/>
              </w:rPr>
              <w:t>opplæringslova kapittel 11</w:t>
            </w:r>
            <w:r w:rsidR="006E1388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u w:val="single"/>
                <w:shd w:val="clear" w:color="auto" w:fill="FFFFFF"/>
                <w:lang w:val="nn-NO"/>
              </w:rPr>
              <w:fldChar w:fldCharType="end"/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5748F8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B207B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DE54F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D5F2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E7CDC1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CD51A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925783B" w14:textId="77777777" w:rsidTr="006E1388">
        <w:tc>
          <w:tcPr>
            <w:tcW w:w="988" w:type="dxa"/>
          </w:tcPr>
          <w:p w14:paraId="4F44871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300690F" w14:textId="77777777" w:rsidR="00AA7ACB" w:rsidRPr="00C90423" w:rsidRDefault="00AA7ACB" w:rsidP="006E138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90423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Om alle elever under videregående opplæring bevares følgende dokumentasjon:</w:t>
            </w:r>
          </w:p>
        </w:tc>
        <w:tc>
          <w:tcPr>
            <w:tcW w:w="1843" w:type="dxa"/>
          </w:tcPr>
          <w:p w14:paraId="11CB3227" w14:textId="77777777" w:rsidR="00AA7ACB" w:rsidRPr="00C90423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4FC38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0C14A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28233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C9A57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DE606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0CB8583" w14:textId="77777777" w:rsidTr="006E1388">
        <w:tc>
          <w:tcPr>
            <w:tcW w:w="988" w:type="dxa"/>
          </w:tcPr>
          <w:p w14:paraId="0D82525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5.4.7</w:t>
            </w:r>
          </w:p>
        </w:tc>
        <w:tc>
          <w:tcPr>
            <w:tcW w:w="3685" w:type="dxa"/>
          </w:tcPr>
          <w:p w14:paraId="5B9DA474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Hvilke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elever som har gått på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hvilken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skole,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fravær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9BACF9B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1EBB4281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Underveisvurdering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 (at slik vurdering er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avholdt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), inkludert halvårsvurdering med karakter.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0F3167F" w14:textId="77777777" w:rsidR="00AA7ACB" w:rsidRDefault="00AA7ACB" w:rsidP="006E1388">
            <w:pPr>
              <w:pStyle w:val="Listeavsnitt"/>
              <w:rPr>
                <w:rFonts w:ascii="Arial" w:hAnsi="Arial" w:cs="Arial"/>
                <w:color w:val="000000" w:themeColor="text1"/>
              </w:rPr>
            </w:pPr>
          </w:p>
          <w:p w14:paraId="58B2D27D" w14:textId="77777777" w:rsidR="00AA7ACB" w:rsidRPr="00B2068A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Sluttvurdering, inkl. standpunktkarakter og eksamenskarakter, karakter til fagprøve,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svenneprøve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  og 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kompetanseprøve.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F41E2C5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Ved fritak for vurdering med karakter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annen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7DA585D7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dokumentasjon av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20C86FC" w14:textId="77777777" w:rsidR="00AA7ACB" w:rsidRPr="00B2068A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45A35161" w14:textId="77777777" w:rsidR="00AA7ACB" w:rsidRPr="00D950EC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Lærekontrakt og opplæringskontrakt.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575DC4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90EBD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3B51CC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1CFD0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245C2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F0E146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5FEF35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A5711F6" w14:textId="77777777" w:rsidTr="006E1388">
        <w:tc>
          <w:tcPr>
            <w:tcW w:w="988" w:type="dxa"/>
          </w:tcPr>
          <w:p w14:paraId="2ACDD22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02DFCE" w14:textId="77777777" w:rsidR="00AA7ACB" w:rsidRPr="00C90423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</w:pPr>
            <w:r w:rsidRPr="00C90423"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  <w:t>Om enkeltelever under videregående opplæring bevares følgende dokumentasjon:</w:t>
            </w:r>
          </w:p>
        </w:tc>
        <w:tc>
          <w:tcPr>
            <w:tcW w:w="1843" w:type="dxa"/>
          </w:tcPr>
          <w:p w14:paraId="4A50B4EE" w14:textId="77777777" w:rsidR="00AA7ACB" w:rsidRPr="00C90423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39F92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18668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22DBB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546AE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94FA6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6D98EC9" w14:textId="77777777" w:rsidTr="006E1388">
        <w:tc>
          <w:tcPr>
            <w:tcW w:w="988" w:type="dxa"/>
          </w:tcPr>
          <w:p w14:paraId="795914C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5.4.8</w:t>
            </w:r>
          </w:p>
        </w:tc>
        <w:tc>
          <w:tcPr>
            <w:tcW w:w="3685" w:type="dxa"/>
          </w:tcPr>
          <w:p w14:paraId="697E4332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rettigheter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plikter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organisering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jf.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opplæringlova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hyperlink r:id="rId21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kapittel 3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 </w:t>
            </w:r>
            <w:hyperlink r:id="rId22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4 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og 4A og </w:t>
            </w:r>
            <w:hyperlink r:id="rId23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opplæringsforskriften kapittel 1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BE4C495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025665CB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Saker om spesialpedagogisk støtte og spesialundervisning, inkludert utredning, enkeltvedtak og individuell opplæringsplan med vurdering.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78BD22B" w14:textId="77777777" w:rsidR="00AA7ACB" w:rsidRDefault="00AA7ACB" w:rsidP="006E1388">
            <w:pPr>
              <w:pStyle w:val="Listeavsnitt"/>
              <w:rPr>
                <w:rFonts w:ascii="Arial" w:hAnsi="Arial" w:cs="Arial"/>
                <w:color w:val="000000" w:themeColor="text1"/>
              </w:rPr>
            </w:pPr>
          </w:p>
          <w:p w14:paraId="5A0AA904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Saker om fysisk og psykososialt skolemiljø (mobbing)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</w:p>
          <w:p w14:paraId="6602F6C9" w14:textId="77777777" w:rsidR="00AA7ACB" w:rsidRDefault="00AA7ACB" w:rsidP="006E1388">
            <w:pPr>
              <w:pStyle w:val="Listeavsnitt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1AC27249" w14:textId="77777777" w:rsidR="00AA7ACB" w:rsidRPr="00B2068A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Skademelding.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0A7184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5A8F9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E43781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63A55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CB966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56FC4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F186B4E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CB23F9" w14:textId="77777777" w:rsidTr="006E1388">
        <w:tc>
          <w:tcPr>
            <w:tcW w:w="988" w:type="dxa"/>
          </w:tcPr>
          <w:p w14:paraId="4347B42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5.4.9</w:t>
            </w:r>
          </w:p>
        </w:tc>
        <w:tc>
          <w:tcPr>
            <w:tcW w:w="3685" w:type="dxa"/>
          </w:tcPr>
          <w:p w14:paraId="30D7DF3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Daglig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fraværsføring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49A212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F6EAE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9D6A1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FAEE1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8C88A6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2632D3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6F45C3A" w14:textId="77777777" w:rsidTr="006E1388">
        <w:tc>
          <w:tcPr>
            <w:tcW w:w="988" w:type="dxa"/>
          </w:tcPr>
          <w:p w14:paraId="792FE4B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5.4.10</w:t>
            </w:r>
          </w:p>
        </w:tc>
        <w:tc>
          <w:tcPr>
            <w:tcW w:w="3685" w:type="dxa"/>
          </w:tcPr>
          <w:p w14:paraId="3D672C55" w14:textId="77777777" w:rsidR="00AA7ACB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skolens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øvrige</w:t>
            </w:r>
          </w:p>
          <w:p w14:paraId="3A1C948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samarbeidsorgan.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57A6B6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7784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2B5E23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C72FB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7E78D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4EF9A0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47955BA" w14:textId="77777777" w:rsidTr="006E1388">
        <w:tc>
          <w:tcPr>
            <w:tcW w:w="988" w:type="dxa"/>
          </w:tcPr>
          <w:p w14:paraId="7782EF9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5.4.11</w:t>
            </w:r>
          </w:p>
        </w:tc>
        <w:tc>
          <w:tcPr>
            <w:tcW w:w="3685" w:type="dxa"/>
          </w:tcPr>
          <w:p w14:paraId="752D66FD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Elevarbeider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, innleveringsarbeider, </w:t>
            </w:r>
          </w:p>
          <w:p w14:paraId="69D4E587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2068A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prosjektoppgaver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lærernes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2776625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vurdering av slike.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3A80FA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6C73C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Fra Riksarkivarens veileder 60</w:t>
            </w:r>
          </w:p>
        </w:tc>
        <w:tc>
          <w:tcPr>
            <w:tcW w:w="1559" w:type="dxa"/>
          </w:tcPr>
          <w:p w14:paraId="18A2361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00FA6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93EFAE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85EB603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9A3D059" w14:textId="77777777" w:rsidTr="006E1388">
        <w:tc>
          <w:tcPr>
            <w:tcW w:w="988" w:type="dxa"/>
          </w:tcPr>
          <w:p w14:paraId="5DDA82B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5.4.12</w:t>
            </w:r>
          </w:p>
        </w:tc>
        <w:tc>
          <w:tcPr>
            <w:tcW w:w="3685" w:type="dxa"/>
          </w:tcPr>
          <w:p w14:paraId="22D628A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Varsler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om fare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nedsatt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karakter eller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ikke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CE398D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6C479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Fra Riksarkivarens veileder 60</w:t>
            </w:r>
          </w:p>
        </w:tc>
        <w:tc>
          <w:tcPr>
            <w:tcW w:w="1559" w:type="dxa"/>
          </w:tcPr>
          <w:p w14:paraId="5F02C4D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456DC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913BB0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0ABCB51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1261B2D" w14:textId="77777777" w:rsidTr="006E1388">
        <w:tc>
          <w:tcPr>
            <w:tcW w:w="988" w:type="dxa"/>
          </w:tcPr>
          <w:p w14:paraId="5C7CABB7" w14:textId="3B04CC0D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D46CF7" w14:textId="3613DA88" w:rsidR="00AA7ACB" w:rsidRPr="00D950EC" w:rsidRDefault="00D9353C" w:rsidP="00B0047F">
            <w:pPr>
              <w:pStyle w:val="Overskrift2"/>
              <w:outlineLvl w:val="1"/>
              <w:rPr>
                <w:rStyle w:val="spellingerror"/>
                <w:rFonts w:ascii="Arial" w:hAnsi="Arial" w:cs="Arial"/>
                <w:color w:val="000000" w:themeColor="text1" w:themeShade="BF"/>
                <w:sz w:val="24"/>
                <w:szCs w:val="24"/>
                <w:shd w:val="clear" w:color="auto" w:fill="FFFFFF"/>
              </w:rPr>
            </w:pPr>
            <w:bookmarkStart w:id="42" w:name="_Toc79661704"/>
            <w:r w:rsidRPr="00F865C3">
              <w:t>5.5</w:t>
            </w:r>
            <w:r>
              <w:t xml:space="preserve"> </w:t>
            </w:r>
            <w:r w:rsidR="00AA7ACB" w:rsidRPr="00D950EC">
              <w:t>Skolefritidsordningen</w:t>
            </w:r>
            <w:bookmarkEnd w:id="42"/>
          </w:p>
        </w:tc>
        <w:tc>
          <w:tcPr>
            <w:tcW w:w="1843" w:type="dxa"/>
          </w:tcPr>
          <w:p w14:paraId="3164FF4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A1D51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793AE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D4D44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E0A27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C4FCE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FB11467" w14:textId="77777777" w:rsidTr="006E1388">
        <w:tc>
          <w:tcPr>
            <w:tcW w:w="988" w:type="dxa"/>
          </w:tcPr>
          <w:p w14:paraId="5DED8C9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5.5.1</w:t>
            </w:r>
          </w:p>
        </w:tc>
        <w:tc>
          <w:tcPr>
            <w:tcW w:w="3685" w:type="dxa"/>
          </w:tcPr>
          <w:p w14:paraId="7D36CDB9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 vedtekter, planer, meldinger og rapporter.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A7F28BF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 </w:t>
            </w:r>
          </w:p>
        </w:tc>
        <w:tc>
          <w:tcPr>
            <w:tcW w:w="1843" w:type="dxa"/>
          </w:tcPr>
          <w:p w14:paraId="3B4AE8A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CC0A2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AEA947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A0CF3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3AB40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318F66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9F315FE" w14:textId="77777777" w:rsidTr="006E1388">
        <w:tc>
          <w:tcPr>
            <w:tcW w:w="988" w:type="dxa"/>
          </w:tcPr>
          <w:p w14:paraId="17685E2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5.5.2</w:t>
            </w:r>
          </w:p>
        </w:tc>
        <w:tc>
          <w:tcPr>
            <w:tcW w:w="3685" w:type="dxa"/>
          </w:tcPr>
          <w:p w14:paraId="19EFDFF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Lokale planer, tilbud og satsningsområder.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271027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4787E5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94047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7CCEF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1C529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E9A210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4AF4E8" w14:textId="77777777" w:rsidTr="006E1388">
        <w:tc>
          <w:tcPr>
            <w:tcW w:w="988" w:type="dxa"/>
          </w:tcPr>
          <w:p w14:paraId="4D9F671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5.5.3</w:t>
            </w:r>
          </w:p>
        </w:tc>
        <w:tc>
          <w:tcPr>
            <w:tcW w:w="3685" w:type="dxa"/>
          </w:tcPr>
          <w:p w14:paraId="7742076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Skademelding.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B233A3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17DE9A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78E3E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CB54D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8323C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F00A1C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D747C56" w14:textId="77777777" w:rsidTr="006E1388">
        <w:tc>
          <w:tcPr>
            <w:tcW w:w="988" w:type="dxa"/>
          </w:tcPr>
          <w:p w14:paraId="34A254A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5.5.4</w:t>
            </w:r>
          </w:p>
        </w:tc>
        <w:tc>
          <w:tcPr>
            <w:tcW w:w="3685" w:type="dxa"/>
          </w:tcPr>
          <w:p w14:paraId="5296E10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Egne regler, rutiner og lignende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14409F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3EE73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397323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02ED9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62140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A7E7C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7676E28" w14:textId="77777777" w:rsidTr="006E1388">
        <w:tc>
          <w:tcPr>
            <w:tcW w:w="988" w:type="dxa"/>
          </w:tcPr>
          <w:p w14:paraId="58D2D99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5.5.6</w:t>
            </w:r>
          </w:p>
        </w:tc>
        <w:tc>
          <w:tcPr>
            <w:tcW w:w="3685" w:type="dxa"/>
          </w:tcPr>
          <w:p w14:paraId="2BF15FD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Liste over elever i SFO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5F6EF4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477D9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AB010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5308DE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87DD4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840C23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11B05EC" w14:textId="77777777" w:rsidTr="006E1388">
        <w:tc>
          <w:tcPr>
            <w:tcW w:w="988" w:type="dxa"/>
          </w:tcPr>
          <w:p w14:paraId="25F9B48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5.5.7</w:t>
            </w:r>
          </w:p>
        </w:tc>
        <w:tc>
          <w:tcPr>
            <w:tcW w:w="3685" w:type="dxa"/>
          </w:tcPr>
          <w:p w14:paraId="778F30C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Søkerliste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til SFO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B50042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7BD658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EBC4F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EF9C3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496A3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C7D61B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E644874" w14:textId="77777777" w:rsidTr="006E1388">
        <w:tc>
          <w:tcPr>
            <w:tcW w:w="988" w:type="dxa"/>
          </w:tcPr>
          <w:p w14:paraId="04BEF10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5.5.8</w:t>
            </w:r>
          </w:p>
        </w:tc>
        <w:tc>
          <w:tcPr>
            <w:tcW w:w="3685" w:type="dxa"/>
          </w:tcPr>
          <w:p w14:paraId="2C3229A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Søknader, tilbud om plass, endring i timetall, oppsigelse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m.m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B75F91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E2ECF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Kan bare kasseres dersom søkerlister er bevart.</w:t>
            </w:r>
          </w:p>
        </w:tc>
        <w:tc>
          <w:tcPr>
            <w:tcW w:w="1559" w:type="dxa"/>
          </w:tcPr>
          <w:p w14:paraId="77A8D777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5EE6B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C664C9" w14:textId="159B0A8D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815261E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6E0796F" w14:textId="77777777" w:rsidTr="006E1388">
        <w:tc>
          <w:tcPr>
            <w:tcW w:w="988" w:type="dxa"/>
          </w:tcPr>
          <w:p w14:paraId="483C783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5.5.9</w:t>
            </w:r>
          </w:p>
        </w:tc>
        <w:tc>
          <w:tcPr>
            <w:tcW w:w="3685" w:type="dxa"/>
          </w:tcPr>
          <w:p w14:paraId="52DC82F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Samtykke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0980A6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D4DE4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685F116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2B28D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CB393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B5FD7A4" w14:textId="061DE899" w:rsidR="00AA7ACB" w:rsidRPr="00D950EC" w:rsidRDefault="00983A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A7ACB" w:rsidRPr="00D950EC" w14:paraId="5CA3467E" w14:textId="77777777" w:rsidTr="006E1388">
        <w:tc>
          <w:tcPr>
            <w:tcW w:w="988" w:type="dxa"/>
          </w:tcPr>
          <w:p w14:paraId="5C9F5C6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5.5.10</w:t>
            </w:r>
          </w:p>
        </w:tc>
        <w:tc>
          <w:tcPr>
            <w:tcW w:w="3685" w:type="dxa"/>
          </w:tcPr>
          <w:p w14:paraId="68A8EDC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Skjema for fast medisinering, legeerklæring, fullmakter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lignende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3B5D523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61BE794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633E8EC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71F82BC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B54A9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FA502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6E1B9D7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D9A20AA" w14:textId="77777777" w:rsidTr="006E1388">
        <w:tc>
          <w:tcPr>
            <w:tcW w:w="988" w:type="dxa"/>
          </w:tcPr>
          <w:p w14:paraId="7ED4445C" w14:textId="798F8DE3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04F6F8A" w14:textId="1542BF37" w:rsidR="00AA7ACB" w:rsidRPr="00D950EC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  <w:lang w:val="nn-NO"/>
              </w:rPr>
            </w:pPr>
            <w:bookmarkStart w:id="43" w:name="_Toc79661705"/>
            <w:r w:rsidRPr="00F865C3">
              <w:t>5.6</w:t>
            </w:r>
            <w:r>
              <w:t xml:space="preserve"> </w:t>
            </w:r>
            <w:r w:rsidR="00AA7ACB" w:rsidRPr="00D950EC">
              <w:t>Musikk</w:t>
            </w:r>
            <w:r w:rsidR="00AA7ACB">
              <w:t>-</w:t>
            </w:r>
            <w:r w:rsidR="00AA7ACB" w:rsidRPr="00D950EC">
              <w:t xml:space="preserve"> og kulturskolen</w:t>
            </w:r>
            <w:bookmarkEnd w:id="43"/>
          </w:p>
        </w:tc>
        <w:tc>
          <w:tcPr>
            <w:tcW w:w="1843" w:type="dxa"/>
          </w:tcPr>
          <w:p w14:paraId="7276CD2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AA6BE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FB33A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F924E6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094B0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8FD2E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06B237C" w14:textId="77777777" w:rsidTr="006E1388">
        <w:tc>
          <w:tcPr>
            <w:tcW w:w="988" w:type="dxa"/>
          </w:tcPr>
          <w:p w14:paraId="6CE3D73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5.6.1</w:t>
            </w:r>
          </w:p>
        </w:tc>
        <w:tc>
          <w:tcPr>
            <w:tcW w:w="3685" w:type="dxa"/>
          </w:tcPr>
          <w:p w14:paraId="7BC39744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 planer,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rapporter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98F0085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843" w:type="dxa"/>
          </w:tcPr>
          <w:p w14:paraId="1E13A8B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33B2E8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74823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B3CF4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245840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5A4739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E90B559" w14:textId="77777777" w:rsidTr="006E1388">
        <w:tc>
          <w:tcPr>
            <w:tcW w:w="988" w:type="dxa"/>
          </w:tcPr>
          <w:p w14:paraId="493D145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5.6.2</w:t>
            </w:r>
          </w:p>
        </w:tc>
        <w:tc>
          <w:tcPr>
            <w:tcW w:w="3685" w:type="dxa"/>
          </w:tcPr>
          <w:p w14:paraId="4742A566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Oversikt over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tilbud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62D018B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450019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C59B5A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9B940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8B8746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D1460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978137E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FCC87FD" w14:textId="77777777" w:rsidTr="006E1388">
        <w:tc>
          <w:tcPr>
            <w:tcW w:w="988" w:type="dxa"/>
          </w:tcPr>
          <w:p w14:paraId="6089D27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5.6.3</w:t>
            </w:r>
          </w:p>
        </w:tc>
        <w:tc>
          <w:tcPr>
            <w:tcW w:w="3685" w:type="dxa"/>
          </w:tcPr>
          <w:p w14:paraId="225B6BA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Opptak og foto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forestillinger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83ECD4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54DE5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Anbefalt å ta vare på et representativt utvalg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EE1FA5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4D631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DF9636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192978B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157FEFF" w14:textId="77777777" w:rsidTr="006E1388">
        <w:tc>
          <w:tcPr>
            <w:tcW w:w="988" w:type="dxa"/>
          </w:tcPr>
          <w:p w14:paraId="5489BC3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5.6.4</w:t>
            </w:r>
          </w:p>
        </w:tc>
        <w:tc>
          <w:tcPr>
            <w:tcW w:w="3685" w:type="dxa"/>
          </w:tcPr>
          <w:p w14:paraId="43076D5E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Samarbeidsutvalg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(SU) </w:t>
            </w:r>
          </w:p>
          <w:p w14:paraId="0EFB76A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Referat og saker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002E34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D58D4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9ACED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ED2D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EB8B2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E46131B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6E379A8" w14:textId="77777777" w:rsidTr="006E1388">
        <w:tc>
          <w:tcPr>
            <w:tcW w:w="988" w:type="dxa"/>
          </w:tcPr>
          <w:p w14:paraId="07DE772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5.6.5</w:t>
            </w:r>
          </w:p>
        </w:tc>
        <w:tc>
          <w:tcPr>
            <w:tcW w:w="3685" w:type="dxa"/>
          </w:tcPr>
          <w:p w14:paraId="7C8D9F9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Elevlister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030DCF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9AD47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D5AB0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0FF90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D22DB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030456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CE4240" w14:textId="77777777" w:rsidTr="006E1388">
        <w:tc>
          <w:tcPr>
            <w:tcW w:w="988" w:type="dxa"/>
          </w:tcPr>
          <w:p w14:paraId="2FBED17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5.6.6</w:t>
            </w:r>
          </w:p>
        </w:tc>
        <w:tc>
          <w:tcPr>
            <w:tcW w:w="3685" w:type="dxa"/>
          </w:tcPr>
          <w:p w14:paraId="467674E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Egenproduserte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bøker, manus, noter m.m.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496ED3D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3BC20C3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1E5A7DE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109CF96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7118F999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</w:t>
            </w:r>
          </w:p>
        </w:tc>
        <w:tc>
          <w:tcPr>
            <w:tcW w:w="567" w:type="dxa"/>
          </w:tcPr>
          <w:p w14:paraId="662C553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875E524" w14:textId="77777777" w:rsidTr="006E1388">
        <w:tc>
          <w:tcPr>
            <w:tcW w:w="988" w:type="dxa"/>
          </w:tcPr>
          <w:p w14:paraId="7CD0633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5.6.7</w:t>
            </w:r>
          </w:p>
        </w:tc>
        <w:tc>
          <w:tcPr>
            <w:tcW w:w="3685" w:type="dxa"/>
          </w:tcPr>
          <w:p w14:paraId="617B509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Konsertprogram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2D02E7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9445A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40119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F0DC5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4134A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18D655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8ED36FC" w14:textId="77777777" w:rsidTr="006E1388">
        <w:tc>
          <w:tcPr>
            <w:tcW w:w="988" w:type="dxa"/>
          </w:tcPr>
          <w:p w14:paraId="6DE47FC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5.6.8</w:t>
            </w:r>
          </w:p>
        </w:tc>
        <w:tc>
          <w:tcPr>
            <w:tcW w:w="3685" w:type="dxa"/>
          </w:tcPr>
          <w:p w14:paraId="7207C0A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Samtykke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E759C5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FC2DF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157D486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50982E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EAC59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1AC455A" w14:textId="77F0812F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A7ACB" w:rsidRPr="00D950EC" w14:paraId="25C8A682" w14:textId="77777777" w:rsidTr="006E1388">
        <w:tc>
          <w:tcPr>
            <w:tcW w:w="988" w:type="dxa"/>
          </w:tcPr>
          <w:p w14:paraId="5F63183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5.6.9</w:t>
            </w:r>
          </w:p>
        </w:tc>
        <w:tc>
          <w:tcPr>
            <w:tcW w:w="3685" w:type="dxa"/>
          </w:tcPr>
          <w:p w14:paraId="77A5F34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Søknader og tildeling av plass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47345E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4CCD7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2E720F77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C8108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2F3C79" w14:textId="6652CF42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52FCC9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9DC01C5" w14:textId="77777777" w:rsidTr="006E1388">
        <w:tc>
          <w:tcPr>
            <w:tcW w:w="988" w:type="dxa"/>
          </w:tcPr>
          <w:p w14:paraId="1DA8810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5.6.10</w:t>
            </w:r>
          </w:p>
        </w:tc>
        <w:tc>
          <w:tcPr>
            <w:tcW w:w="3685" w:type="dxa"/>
          </w:tcPr>
          <w:p w14:paraId="646B8F8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Timeplan for lærer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D6F57D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8A76E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71FF550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EC037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D0FEC9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6CB21C9" w14:textId="11E6013A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A7ACB" w:rsidRPr="00D950EC" w14:paraId="637E1C7C" w14:textId="77777777" w:rsidTr="006E1388">
        <w:tc>
          <w:tcPr>
            <w:tcW w:w="988" w:type="dxa"/>
          </w:tcPr>
          <w:p w14:paraId="383CD62E" w14:textId="5939DA63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0F186F8" w14:textId="79C9368F" w:rsidR="00AA7ACB" w:rsidRPr="00D950EC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  <w:lang w:val="nn-NO"/>
              </w:rPr>
            </w:pPr>
            <w:bookmarkStart w:id="44" w:name="_Toc79661706"/>
            <w:r w:rsidRPr="00F865C3">
              <w:t>5.7</w:t>
            </w:r>
            <w:r>
              <w:t xml:space="preserve"> </w:t>
            </w:r>
            <w:r w:rsidR="00AA7ACB" w:rsidRPr="00D950EC">
              <w:t>Pedagogisk psykologisk tjeneste</w:t>
            </w:r>
            <w:r w:rsidR="00AA7ACB">
              <w:t xml:space="preserve"> </w:t>
            </w:r>
            <w:proofErr w:type="gramStart"/>
            <w:r w:rsidR="00AA7ACB">
              <w:t xml:space="preserve">- </w:t>
            </w:r>
            <w:r w:rsidR="00AA7ACB" w:rsidRPr="00D950EC">
              <w:t xml:space="preserve"> PPT</w:t>
            </w:r>
            <w:bookmarkEnd w:id="44"/>
            <w:proofErr w:type="gramEnd"/>
          </w:p>
        </w:tc>
        <w:tc>
          <w:tcPr>
            <w:tcW w:w="1843" w:type="dxa"/>
          </w:tcPr>
          <w:p w14:paraId="1CD38CE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D1EF6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95E8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0CA92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C3036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668160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A009914" w14:textId="77777777" w:rsidTr="006E1388">
        <w:tc>
          <w:tcPr>
            <w:tcW w:w="988" w:type="dxa"/>
          </w:tcPr>
          <w:p w14:paraId="7817AE5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5.7.1</w:t>
            </w:r>
          </w:p>
        </w:tc>
        <w:tc>
          <w:tcPr>
            <w:tcW w:w="3685" w:type="dxa"/>
          </w:tcPr>
          <w:p w14:paraId="3F89268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Årsplan, årsmelding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B974BD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644CE7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B2A6BE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B3A13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3D6F4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5E414D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0FB44C8" w14:textId="77777777" w:rsidTr="006E1388">
        <w:tc>
          <w:tcPr>
            <w:tcW w:w="988" w:type="dxa"/>
          </w:tcPr>
          <w:p w14:paraId="33FD82B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5.7.2</w:t>
            </w:r>
          </w:p>
        </w:tc>
        <w:tc>
          <w:tcPr>
            <w:tcW w:w="3685" w:type="dxa"/>
          </w:tcPr>
          <w:p w14:paraId="1F8C4FEB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Systemarbeid, testverktøy,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metoder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maler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64E2AF0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60A1E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2F6A3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0A9746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5A235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0B57F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F3AE1F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D6C954" w14:textId="77777777" w:rsidTr="006E1388">
        <w:tc>
          <w:tcPr>
            <w:tcW w:w="988" w:type="dxa"/>
          </w:tcPr>
          <w:p w14:paraId="428A58C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7D16B3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</w:rPr>
              <w:t>Om enkeltindivid bevares følgende dokumentasjon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1843" w:type="dxa"/>
          </w:tcPr>
          <w:p w14:paraId="69DCA3BF" w14:textId="77777777" w:rsidR="00AA7ACB" w:rsidRPr="00127568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082C49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BD4F9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A23EA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4B33E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12586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C77D228" w14:textId="77777777" w:rsidTr="006E1388">
        <w:tc>
          <w:tcPr>
            <w:tcW w:w="988" w:type="dxa"/>
          </w:tcPr>
          <w:p w14:paraId="43F667C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5.7.3</w:t>
            </w:r>
          </w:p>
        </w:tc>
        <w:tc>
          <w:tcPr>
            <w:tcW w:w="3685" w:type="dxa"/>
          </w:tcPr>
          <w:p w14:paraId="5EF8AD23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Utredninger og sakkyndige vurderinger nødvendig for at kommune, fylkeskommune eller skole kan fatte vedtak etter opplæringslova kapittel 4A og 5. </w:t>
            </w:r>
          </w:p>
          <w:p w14:paraId="0517021E" w14:textId="77777777" w:rsidR="00AA7ACB" w:rsidRPr="00B2068A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</w:tcPr>
          <w:p w14:paraId="5EB8E9A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E9753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42202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D9924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CC7FB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54D2B0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B9B4C1" w14:textId="77777777" w:rsidTr="006E1388">
        <w:tc>
          <w:tcPr>
            <w:tcW w:w="988" w:type="dxa"/>
          </w:tcPr>
          <w:p w14:paraId="3BC6079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5.7.4</w:t>
            </w:r>
          </w:p>
        </w:tc>
        <w:tc>
          <w:tcPr>
            <w:tcW w:w="3685" w:type="dxa"/>
          </w:tcPr>
          <w:p w14:paraId="371F365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Tilvisning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/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henvisning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til PPT inkludert vedtak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375017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C7471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E4086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FE3D8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8A5C1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BFCFE6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9053B3" w14:textId="77777777" w:rsidTr="006E1388">
        <w:tc>
          <w:tcPr>
            <w:tcW w:w="988" w:type="dxa"/>
          </w:tcPr>
          <w:p w14:paraId="76580E1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5.7.5</w:t>
            </w:r>
          </w:p>
        </w:tc>
        <w:tc>
          <w:tcPr>
            <w:tcW w:w="3685" w:type="dxa"/>
          </w:tcPr>
          <w:p w14:paraId="2B20F76C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Samarbeidsmøter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om enkeltindivid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AC0C24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9E1A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83996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2BF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For eks. skole, barnehage, BUP og barnevern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5A1631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63D65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2328E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FE57A4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ED3B240" w14:textId="77777777" w:rsidTr="006E1388">
        <w:tc>
          <w:tcPr>
            <w:tcW w:w="988" w:type="dxa"/>
          </w:tcPr>
          <w:p w14:paraId="28E7E18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5.7.6</w:t>
            </w:r>
          </w:p>
        </w:tc>
        <w:tc>
          <w:tcPr>
            <w:tcW w:w="3685" w:type="dxa"/>
          </w:tcPr>
          <w:p w14:paraId="62C2E5C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Individuell opplæringsplan (IOP)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9F61447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074D3D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Blir bevart i elevdokumentasjon, men bør også tas vare på her på grunn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helhete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CEFB61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29B28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B1B50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7B00A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5E15C86" w14:textId="77777777" w:rsidTr="006E1388">
        <w:tc>
          <w:tcPr>
            <w:tcW w:w="988" w:type="dxa"/>
          </w:tcPr>
          <w:p w14:paraId="3A6A0D9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5.7.7</w:t>
            </w:r>
          </w:p>
        </w:tc>
        <w:tc>
          <w:tcPr>
            <w:tcW w:w="3685" w:type="dxa"/>
          </w:tcPr>
          <w:p w14:paraId="1198AA4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Individuelle rapporter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skole og barnehage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8CA589D" w14:textId="77777777" w:rsidR="00AA7ACB" w:rsidRPr="008812BF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B6568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Blir bevart i elevdokumentasjon, men bør også tas vare på her på grunn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helheten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6F233F0E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36E237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9121A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C432E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ED57932" w14:textId="77777777" w:rsidTr="006E1388">
        <w:tc>
          <w:tcPr>
            <w:tcW w:w="988" w:type="dxa"/>
          </w:tcPr>
          <w:p w14:paraId="21A758A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5.7.8</w:t>
            </w:r>
          </w:p>
        </w:tc>
        <w:tc>
          <w:tcPr>
            <w:tcW w:w="3685" w:type="dxa"/>
          </w:tcPr>
          <w:p w14:paraId="2C00953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Journalnotater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D697909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55132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4CBB00E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2DE57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C92B5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C91C23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C286D39" w14:textId="77777777" w:rsidTr="006E1388">
        <w:tc>
          <w:tcPr>
            <w:tcW w:w="988" w:type="dxa"/>
          </w:tcPr>
          <w:p w14:paraId="5E9767A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5.7.9</w:t>
            </w:r>
          </w:p>
        </w:tc>
        <w:tc>
          <w:tcPr>
            <w:tcW w:w="3685" w:type="dxa"/>
          </w:tcPr>
          <w:p w14:paraId="7171431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Tester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kartlegginger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126E09C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6B8376D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kasseres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dersom resultatet blir bevart.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D7322D3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BB0E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8F376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D4C88C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63344F1" w14:textId="77777777" w:rsidTr="006E1388">
        <w:tc>
          <w:tcPr>
            <w:tcW w:w="988" w:type="dxa"/>
          </w:tcPr>
          <w:p w14:paraId="75F2F441" w14:textId="03807AC4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914592" w14:textId="5602106B" w:rsidR="00AA7ACB" w:rsidRPr="00D9353C" w:rsidRDefault="00D9353C" w:rsidP="00B0047F">
            <w:pPr>
              <w:pStyle w:val="Overskrift2"/>
              <w:outlineLvl w:val="1"/>
              <w:rPr>
                <w:rStyle w:val="spellingerror"/>
              </w:rPr>
            </w:pPr>
            <w:bookmarkStart w:id="45" w:name="_Toc79661707"/>
            <w:r w:rsidRPr="00D9353C">
              <w:t xml:space="preserve">5.8 </w:t>
            </w:r>
            <w:r w:rsidR="00AA7ACB" w:rsidRPr="00D9353C">
              <w:rPr>
                <w:rStyle w:val="spellingerror"/>
              </w:rPr>
              <w:t>Oppfølgingstjenesten</w:t>
            </w:r>
            <w:bookmarkEnd w:id="45"/>
          </w:p>
        </w:tc>
        <w:tc>
          <w:tcPr>
            <w:tcW w:w="1843" w:type="dxa"/>
          </w:tcPr>
          <w:p w14:paraId="5426B181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6B7475EE" w14:textId="5AFF7DD0" w:rsidR="00AA7ACB" w:rsidRPr="00D9353C" w:rsidRDefault="00D9353C" w:rsidP="006E138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D9353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Ikkje kartlagt.</w:t>
            </w:r>
          </w:p>
        </w:tc>
        <w:tc>
          <w:tcPr>
            <w:tcW w:w="1559" w:type="dxa"/>
          </w:tcPr>
          <w:p w14:paraId="6DDD240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BBB7B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83067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9B3B0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7DE6516" w14:textId="77777777" w:rsidTr="006E1388">
        <w:tc>
          <w:tcPr>
            <w:tcW w:w="988" w:type="dxa"/>
          </w:tcPr>
          <w:p w14:paraId="07E8B88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5.8.1</w:t>
            </w:r>
          </w:p>
        </w:tc>
        <w:tc>
          <w:tcPr>
            <w:tcW w:w="3685" w:type="dxa"/>
          </w:tcPr>
          <w:p w14:paraId="05FAF65F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Årsplan, årsmelding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7CA5542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(8)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8358809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8B0B0E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7FCD5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F61FC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F2E221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B0C11F5" w14:textId="77777777" w:rsidTr="006E1388">
        <w:tc>
          <w:tcPr>
            <w:tcW w:w="988" w:type="dxa"/>
          </w:tcPr>
          <w:p w14:paraId="49D8AE3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A08126" w14:textId="77777777" w:rsidR="00AA7ACB" w:rsidRPr="00127568" w:rsidRDefault="00AA7ACB" w:rsidP="006E138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enkeltindivid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følgende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dokumentasjon:</w:t>
            </w:r>
          </w:p>
        </w:tc>
        <w:tc>
          <w:tcPr>
            <w:tcW w:w="1843" w:type="dxa"/>
          </w:tcPr>
          <w:p w14:paraId="60874A5F" w14:textId="77777777" w:rsidR="00AA7ACB" w:rsidRPr="00127568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3D07DC" w14:textId="77777777" w:rsidR="00AA7ACB" w:rsidRPr="00127568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636B9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239CE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473F5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556B8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162873E" w14:textId="77777777" w:rsidTr="006E1388">
        <w:tc>
          <w:tcPr>
            <w:tcW w:w="988" w:type="dxa"/>
          </w:tcPr>
          <w:p w14:paraId="5919C91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5.8.2</w:t>
            </w:r>
          </w:p>
        </w:tc>
        <w:tc>
          <w:tcPr>
            <w:tcW w:w="3685" w:type="dxa"/>
          </w:tcPr>
          <w:p w14:paraId="4D4405BE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Oppfølging og status, inkl.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avbruddsmelding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59D1F11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(8)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7BDAF3C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02F8656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5689F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F6A98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D1D19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D5A01BE" w14:textId="77777777" w:rsidTr="006E1388">
        <w:tc>
          <w:tcPr>
            <w:tcW w:w="988" w:type="dxa"/>
          </w:tcPr>
          <w:p w14:paraId="5BEB12E3" w14:textId="77777777" w:rsidR="00AA7ACB" w:rsidRPr="002C321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C321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5.9</w:t>
            </w:r>
          </w:p>
        </w:tc>
        <w:tc>
          <w:tcPr>
            <w:tcW w:w="3685" w:type="dxa"/>
          </w:tcPr>
          <w:p w14:paraId="64408599" w14:textId="77777777" w:rsidR="00AA7ACB" w:rsidRPr="002C321C" w:rsidRDefault="00AA7ACB" w:rsidP="006E138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2C321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Barnevern</w:t>
            </w:r>
          </w:p>
        </w:tc>
        <w:tc>
          <w:tcPr>
            <w:tcW w:w="1843" w:type="dxa"/>
          </w:tcPr>
          <w:p w14:paraId="1A523772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5F25C35D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46C4B46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49C9A9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9FDA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14144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0FB1101" w14:textId="77777777" w:rsidTr="006E1388">
        <w:tc>
          <w:tcPr>
            <w:tcW w:w="988" w:type="dxa"/>
          </w:tcPr>
          <w:p w14:paraId="4101A0B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5.9.1</w:t>
            </w:r>
          </w:p>
        </w:tc>
        <w:tc>
          <w:tcPr>
            <w:tcW w:w="3685" w:type="dxa"/>
          </w:tcPr>
          <w:p w14:paraId="767FDD14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Prosedyrer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rutiner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 </w:t>
            </w:r>
          </w:p>
          <w:p w14:paraId="22513C7B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saksbehandlingsprosesser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barnevernstjenesten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herunder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218A0A09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håndtering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7AFBC75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BDDAF64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29E75D5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1B327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6AC62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40D3B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306A52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6F7EB2D" w14:textId="77777777" w:rsidTr="006E1388">
        <w:tc>
          <w:tcPr>
            <w:tcW w:w="988" w:type="dxa"/>
          </w:tcPr>
          <w:p w14:paraId="0AC8178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5.9.2</w:t>
            </w:r>
          </w:p>
        </w:tc>
        <w:tc>
          <w:tcPr>
            <w:tcW w:w="3685" w:type="dxa"/>
          </w:tcPr>
          <w:p w14:paraId="393C3AF0" w14:textId="77777777" w:rsidR="00AA7ACB" w:rsidRPr="00A73050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Retningslinjer og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rutiner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for kommunens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forebyggende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56ADE44D" w14:textId="77777777" w:rsidR="00AA7ACB" w:rsidRPr="00A73050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arbeid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innen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barnevern, inkl.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barnevernstjenestens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681C3304" w14:textId="77777777" w:rsidR="00AA7ACB" w:rsidRPr="00A73050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samarbeid med andre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sektorer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</w:t>
            </w:r>
          </w:p>
          <w:p w14:paraId="1CDE0083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forvaltningsnivåer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8B24FF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0BC67630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7B0C5AF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39CB7E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47A68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CD71A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D8EB66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14946B4" w14:textId="77777777" w:rsidTr="006E1388">
        <w:tc>
          <w:tcPr>
            <w:tcW w:w="988" w:type="dxa"/>
          </w:tcPr>
          <w:p w14:paraId="6005F6C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5.9.3</w:t>
            </w:r>
          </w:p>
        </w:tc>
        <w:tc>
          <w:tcPr>
            <w:tcW w:w="3685" w:type="dxa"/>
          </w:tcPr>
          <w:p w14:paraId="5FDA5EC1" w14:textId="77777777" w:rsidR="00AA7ACB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oppgaver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5772001B" w14:textId="77777777" w:rsidR="00AA7ACB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  <w:proofErr w:type="gramStart"/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vedrørende</w:t>
            </w:r>
            <w:proofErr w:type="gramEnd"/>
          </w:p>
          <w:p w14:paraId="4B7AFE86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omplassering, etablering og drift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fosterhjem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opplæring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veiledning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fosterhjem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883380A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 </w:t>
            </w:r>
          </w:p>
        </w:tc>
        <w:tc>
          <w:tcPr>
            <w:tcW w:w="1843" w:type="dxa"/>
          </w:tcPr>
          <w:p w14:paraId="6D09BDE8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C76B2A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66E3B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3B3CA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9188B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937807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FD6DEB2" w14:textId="77777777" w:rsidTr="006E1388">
        <w:tc>
          <w:tcPr>
            <w:tcW w:w="988" w:type="dxa"/>
          </w:tcPr>
          <w:p w14:paraId="132A349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52F7BF6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  <w:t>Om enkeltindivid oppbevares følgende dokumentasjon:</w:t>
            </w:r>
          </w:p>
        </w:tc>
        <w:tc>
          <w:tcPr>
            <w:tcW w:w="1843" w:type="dxa"/>
          </w:tcPr>
          <w:p w14:paraId="19B36BAE" w14:textId="77777777" w:rsidR="00AA7ACB" w:rsidRPr="002C321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36A77D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C41F8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F9817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E77CE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AF943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C78F97" w14:textId="77777777" w:rsidTr="006E1388">
        <w:tc>
          <w:tcPr>
            <w:tcW w:w="988" w:type="dxa"/>
          </w:tcPr>
          <w:p w14:paraId="512A3A4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5.9.4</w:t>
            </w:r>
          </w:p>
        </w:tc>
        <w:tc>
          <w:tcPr>
            <w:tcW w:w="3685" w:type="dxa"/>
          </w:tcPr>
          <w:p w14:paraId="5C0B0ABD" w14:textId="77777777" w:rsidR="00AA7ACB" w:rsidRDefault="00AA7ACB" w:rsidP="006E138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2EA7D70B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hos </w:t>
            </w:r>
          </w:p>
          <w:p w14:paraId="77F1876D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barnevernstjenesten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07E556EA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uansett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meldingene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fører til sak eller blir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henlagt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0443FB4B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F0C2D22" w14:textId="77777777" w:rsidR="00AA7ACB" w:rsidRDefault="00AA7ACB" w:rsidP="006E138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forebyggende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512C56BB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virksomhet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D08148F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2A097683" w14:textId="77777777" w:rsidR="00AA7ACB" w:rsidRDefault="00AA7ACB" w:rsidP="006E138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Samarbeid med andre deler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forvaltningen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inkludert individuell plan og rapporter som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danner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grunnlag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beslutninger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om enkeltbarn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8143AC8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4B1FF787" w14:textId="77777777" w:rsidR="00AA7ACB" w:rsidRDefault="00AA7ACB" w:rsidP="006E138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særlige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tiltak i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henhold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barnevernsloven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undersøkelser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2467CCF6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utredninger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saksbehandling, tiltak og oppfølging av tiltak.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D2EC7D1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46B47D95" w14:textId="77777777" w:rsidR="00AA7ACB" w:rsidRDefault="00AA7ACB" w:rsidP="006E138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>
              <w:rPr>
                <w:rStyle w:val="eop"/>
                <w:rFonts w:ascii="Arial" w:hAnsi="Arial" w:cs="Arial"/>
                <w:color w:val="000000" w:themeColor="text1"/>
              </w:rPr>
              <w:t xml:space="preserve">Tilsynssaker der kommunen har medansvar. </w:t>
            </w:r>
          </w:p>
          <w:p w14:paraId="1542A31C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387824D1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4292FE1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Angående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KS 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sin 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veileder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håndtering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av 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dokumentasjon i barnevernet.</w:t>
            </w:r>
          </w:p>
        </w:tc>
        <w:tc>
          <w:tcPr>
            <w:tcW w:w="1559" w:type="dxa"/>
          </w:tcPr>
          <w:p w14:paraId="6B1EAF4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37A11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2BEF4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886932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7FBEB1B" w14:textId="77777777" w:rsidTr="006E1388">
        <w:tc>
          <w:tcPr>
            <w:tcW w:w="988" w:type="dxa"/>
          </w:tcPr>
          <w:p w14:paraId="7BDC609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720DF8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843" w:type="dxa"/>
          </w:tcPr>
          <w:p w14:paraId="428EB4D7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77BC7C76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Det 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ikke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identifisert sakstyper som kan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kasseres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14:paraId="14FFAB5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5CCE7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8BAD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D4924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5BBB26A" w14:textId="5CB83E7C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341FACF" w14:textId="353F8FEC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2811777" w14:textId="77777777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A68A2C0" w14:textId="1B388E1F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3B1042A" w14:textId="18F9B559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EAED500" w14:textId="542E2748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9A5DD89" w14:textId="7661182F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5E9A7C8" w14:textId="6FD65BED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D917CC0" w14:textId="216B89B9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A0CF1E6" w14:textId="6DA8E330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3209217" w14:textId="332F2177" w:rsidR="00D9353C" w:rsidRPr="00D950EC" w:rsidRDefault="00D9353C" w:rsidP="00B0047F">
      <w:pPr>
        <w:pStyle w:val="Overskrift1"/>
        <w:rPr>
          <w:lang w:eastAsia="nn-NO"/>
        </w:rPr>
      </w:pPr>
      <w:bookmarkStart w:id="46" w:name="_Toc79661708"/>
      <w:r w:rsidRPr="00D950EC">
        <w:rPr>
          <w:rFonts w:eastAsia="Calibri"/>
        </w:rPr>
        <w:t>Kapittel 6: Helse og omsorg</w:t>
      </w:r>
      <w:bookmarkEnd w:id="46"/>
    </w:p>
    <w:p w14:paraId="1AE49653" w14:textId="6DE19509" w:rsidR="003825CF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37F7AD7" w14:textId="021F7C0D" w:rsidR="00014B27" w:rsidRDefault="00D9353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5EA5DCE9" wp14:editId="0CE6A2EB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7543800" cy="5029200"/>
            <wp:effectExtent l="0" t="0" r="0" b="0"/>
            <wp:wrapThrough wrapText="bothSides">
              <wp:wrapPolygon edited="0">
                <wp:start x="0" y="0"/>
                <wp:lineTo x="0" y="21518"/>
                <wp:lineTo x="21545" y="21518"/>
                <wp:lineTo x="21545" y="0"/>
                <wp:lineTo x="0" y="0"/>
              </wp:wrapPolygon>
            </wp:wrapThrough>
            <wp:docPr id="7" name="Bilde 7" descr="Et bilde som inneholder person, inn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person, innendørs&#10;&#10;Automatisk generert beskrivels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D0644" w14:textId="5F167DA1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A902046" w14:textId="15897D6C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FDCBA5A" w14:textId="31E60010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F9D38D5" w14:textId="77777777" w:rsidR="00014B27" w:rsidRPr="00D950EC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567"/>
      </w:tblGrid>
      <w:tr w:rsidR="005E1112" w:rsidRPr="00D950EC" w14:paraId="3BD946B7" w14:textId="77777777" w:rsidTr="0064499C">
        <w:trPr>
          <w:trHeight w:val="420"/>
        </w:trPr>
        <w:tc>
          <w:tcPr>
            <w:tcW w:w="1135" w:type="dxa"/>
            <w:shd w:val="clear" w:color="auto" w:fill="E2EFD9" w:themeFill="accent6" w:themeFillTint="33"/>
          </w:tcPr>
          <w:p w14:paraId="5B5C8BBC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08699B52" w14:textId="62E8D9FE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47" w:name="_Hlk79653349"/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Kapittel 6: Helse og omsorg</w:t>
            </w:r>
            <w:bookmarkEnd w:id="47"/>
          </w:p>
        </w:tc>
        <w:tc>
          <w:tcPr>
            <w:tcW w:w="1843" w:type="dxa"/>
            <w:shd w:val="clear" w:color="auto" w:fill="E2EFD9" w:themeFill="accent6" w:themeFillTint="33"/>
          </w:tcPr>
          <w:p w14:paraId="23E6162A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56783B1B" w14:textId="5B95FBB4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6EF71CD5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48670909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D805BFD" w14:textId="56E2731D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AE41A7F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4084082" w14:textId="77777777" w:rsidTr="0064499C">
        <w:trPr>
          <w:trHeight w:val="420"/>
        </w:trPr>
        <w:tc>
          <w:tcPr>
            <w:tcW w:w="1135" w:type="dxa"/>
            <w:shd w:val="clear" w:color="auto" w:fill="E2EFD9" w:themeFill="accent6" w:themeFillTint="33"/>
          </w:tcPr>
          <w:p w14:paraId="1608515C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85" w:type="dxa"/>
            <w:shd w:val="clear" w:color="auto" w:fill="E2EFD9" w:themeFill="accent6" w:themeFillTint="33"/>
          </w:tcPr>
          <w:p w14:paraId="5825FB0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40E31D" w14:textId="6A4511A0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41D309C" w14:textId="4CED00B4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59228B6" w14:textId="4AABE6BF" w:rsidR="005E1112" w:rsidRPr="008812BF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AE6AC66" w14:textId="084ED8F4" w:rsidR="005E1112" w:rsidRPr="008812BF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2EDEB96C" w14:textId="33D26E85" w:rsidR="005E1112" w:rsidRPr="008812BF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8812BF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 (B/K)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60474FA" w14:textId="137A7188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5E1112" w:rsidRPr="00D950EC" w14:paraId="64F120F8" w14:textId="77777777" w:rsidTr="0064499C">
        <w:trPr>
          <w:trHeight w:val="420"/>
        </w:trPr>
        <w:tc>
          <w:tcPr>
            <w:tcW w:w="1135" w:type="dxa"/>
          </w:tcPr>
          <w:p w14:paraId="7B9FA313" w14:textId="62D7EAC9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64006D1" w14:textId="76861D33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48" w:name="_Toc79661709"/>
            <w:r w:rsidRPr="00D950EC">
              <w:rPr>
                <w:rFonts w:eastAsia="Calibri"/>
              </w:rPr>
              <w:t>6.1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Innledende bestemmelser</w:t>
            </w:r>
            <w:bookmarkEnd w:id="48"/>
          </w:p>
        </w:tc>
        <w:tc>
          <w:tcPr>
            <w:tcW w:w="1843" w:type="dxa"/>
          </w:tcPr>
          <w:p w14:paraId="4A01A605" w14:textId="77777777" w:rsidR="005E1112" w:rsidRDefault="005E1112" w:rsidP="00DE6B7C"/>
        </w:tc>
        <w:tc>
          <w:tcPr>
            <w:tcW w:w="3544" w:type="dxa"/>
          </w:tcPr>
          <w:p w14:paraId="51523D97" w14:textId="4355B4B0" w:rsidR="005E1112" w:rsidRPr="00D950EC" w:rsidRDefault="006E1388" w:rsidP="00DE6B7C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25" w:anchor="!">
              <w:r w:rsidR="005E1112" w:rsidRPr="00D950EC">
                <w:rPr>
                  <w:rStyle w:val="Hyperkobling"/>
                  <w:rFonts w:ascii="Arial" w:eastAsia="Calibri" w:hAnsi="Arial" w:cs="Arial"/>
                  <w:color w:val="000000" w:themeColor="text1"/>
                  <w:sz w:val="24"/>
                  <w:szCs w:val="24"/>
                </w:rPr>
                <w:t>Utdyping av bestemmelsene fra Arkivverket</w:t>
              </w:r>
            </w:hyperlink>
          </w:p>
        </w:tc>
        <w:tc>
          <w:tcPr>
            <w:tcW w:w="1559" w:type="dxa"/>
          </w:tcPr>
          <w:p w14:paraId="186104F4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0B5A31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11B680" w14:textId="6E7094DA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60503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4BD14D3" w14:textId="77777777" w:rsidTr="0064499C">
        <w:trPr>
          <w:trHeight w:val="420"/>
        </w:trPr>
        <w:tc>
          <w:tcPr>
            <w:tcW w:w="1135" w:type="dxa"/>
          </w:tcPr>
          <w:p w14:paraId="118ABAA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6.1.1</w:t>
            </w:r>
          </w:p>
        </w:tc>
        <w:tc>
          <w:tcPr>
            <w:tcW w:w="3685" w:type="dxa"/>
          </w:tcPr>
          <w:p w14:paraId="1226D250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a) Sakstypene som er angitt i denne paragraf skal bevares for ettertiden, og ikke gjøres til gjenstand for kassasjon.</w:t>
            </w:r>
          </w:p>
          <w:p w14:paraId="765F0B65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74514B5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b) Spesielt om pasient- og journalopplysninger*</w:t>
            </w:r>
          </w:p>
          <w:p w14:paraId="703836B2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7974DCA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Med pasient- og journalopplysninger i denne paragraf menes </w:t>
            </w: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all individbasert dokumentasjon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som skapes av kommunale og fylkeskommunale tjenester som yter helsehjelp, og som reguleres av bestemmelsene her.</w:t>
            </w:r>
          </w:p>
          <w:p w14:paraId="4290136D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2C461CA8" w14:textId="78098AC4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som ikke skal bevares i henhold til nr. 2 bokstav h og nr. 5 bokstav d, kan tidligst kasseres 20 år etter pasientens død.</w:t>
            </w:r>
          </w:p>
          <w:p w14:paraId="211D8BAC" w14:textId="77777777" w:rsidR="005A1B3E" w:rsidRPr="00D950EC" w:rsidRDefault="005A1B3E" w:rsidP="005A1B3E">
            <w:pPr>
              <w:pStyle w:val="Listeavsnit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8C62DA1" w14:textId="058412BD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dødsår er ukjent, og det er uforholdsmessig krevende å fastslå dette, kan pasient- og journalopplysningene tidligst kasseres 120 år etter fødsel. Det skal da ikke være gjort innførsler i journalen de siste 10 år.</w:t>
            </w:r>
          </w:p>
          <w:p w14:paraId="36CF9A8D" w14:textId="77777777" w:rsidR="005A1B3E" w:rsidRPr="005A1B3E" w:rsidRDefault="005A1B3E" w:rsidP="005A1B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5D12FBE" w14:textId="4F207E60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også fødselsåret er ukjent, kan kassasjon først skje hvis det ikke er innføringer i journal de siste 60 år, eller når særlige forhold tilsier svært høy sannsynlighet for at pasienten har vært død i minst 20 år.</w:t>
            </w:r>
          </w:p>
          <w:p w14:paraId="2C9CF920" w14:textId="77777777" w:rsidR="005A1B3E" w:rsidRPr="005A1B3E" w:rsidRDefault="005A1B3E" w:rsidP="005A1B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5212C9E" w14:textId="77777777" w:rsidR="005E1112" w:rsidRPr="00D950EC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større serier med pasient- og journalopplysninger er ordnet etter fødselsår, kan kassasjonsfristen på tidligst 120 år etter fødsel benyttes.</w:t>
            </w:r>
          </w:p>
          <w:p w14:paraId="24B983C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4FD918" w14:textId="5E3F77CA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C00ABEC" w14:textId="3C4ADEB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B38E23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5042F9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D08601" w14:textId="7E8FF252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C1BE215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E836B05" w14:textId="77777777" w:rsidTr="0064499C">
        <w:trPr>
          <w:trHeight w:val="420"/>
        </w:trPr>
        <w:tc>
          <w:tcPr>
            <w:tcW w:w="1135" w:type="dxa"/>
          </w:tcPr>
          <w:p w14:paraId="24D4AA49" w14:textId="0B4E4EBE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957EE0" w14:textId="791B49BF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49" w:name="_Toc79661710"/>
            <w:r w:rsidRPr="00D950EC">
              <w:rPr>
                <w:rFonts w:eastAsia="Calibri"/>
              </w:rPr>
              <w:t>6.2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Folkehelse, frisklivssentral, helsestasjonstjenester og tannhelsetjeneste</w:t>
            </w:r>
            <w:bookmarkEnd w:id="49"/>
          </w:p>
        </w:tc>
        <w:tc>
          <w:tcPr>
            <w:tcW w:w="1843" w:type="dxa"/>
          </w:tcPr>
          <w:p w14:paraId="4F9DB9C0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310E5F" w14:textId="55483ECA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13CB78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B77F61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0138C9" w14:textId="69264F2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4D7B6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18074B3" w14:textId="77777777" w:rsidTr="0064499C">
        <w:trPr>
          <w:trHeight w:val="420"/>
        </w:trPr>
        <w:tc>
          <w:tcPr>
            <w:tcW w:w="1135" w:type="dxa"/>
          </w:tcPr>
          <w:p w14:paraId="32AD616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</w:t>
            </w:r>
          </w:p>
        </w:tc>
        <w:tc>
          <w:tcPr>
            <w:tcW w:w="3685" w:type="dxa"/>
          </w:tcPr>
          <w:p w14:paraId="407F7ECB" w14:textId="3472835C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Fylkeskommunens og kommunens planlegging, organisering og evaluering av folkehelsearbeidet, svangerskaps- og barselomsorgstjeneste, helsestasjon for barn, skolehelsetjeneste, tannhelsetjeneste og frisklivssentraler, inkludert saker </w:t>
            </w:r>
            <w:proofErr w:type="gramStart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samarbeid og beredskap for disse tjenestene</w:t>
            </w:r>
            <w:r w:rsidR="005A1B3E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57AB1AC" w14:textId="48A46E2B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3016AC" w14:textId="70EBE9F1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EE4ACE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B4EF1B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E2B806" w14:textId="039EA1E1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AF0C348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596BD99" w14:textId="77777777" w:rsidTr="0064499C">
        <w:trPr>
          <w:trHeight w:val="420"/>
        </w:trPr>
        <w:tc>
          <w:tcPr>
            <w:tcW w:w="1135" w:type="dxa"/>
          </w:tcPr>
          <w:p w14:paraId="6809E52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6.2.2</w:t>
            </w:r>
          </w:p>
        </w:tc>
        <w:tc>
          <w:tcPr>
            <w:tcW w:w="3685" w:type="dxa"/>
          </w:tcPr>
          <w:p w14:paraId="5EA9A36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Kartlegginger av helsetilstand og folkehelseutfordringer.</w:t>
            </w:r>
          </w:p>
        </w:tc>
        <w:tc>
          <w:tcPr>
            <w:tcW w:w="1843" w:type="dxa"/>
          </w:tcPr>
          <w:p w14:paraId="414B8435" w14:textId="1D5FE12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CEF494B" w14:textId="6EFED558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383A59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6892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DB7AAA" w14:textId="7345CBC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A3BDCE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97A2120" w14:textId="77777777" w:rsidTr="0064499C">
        <w:trPr>
          <w:trHeight w:val="420"/>
        </w:trPr>
        <w:tc>
          <w:tcPr>
            <w:tcW w:w="1135" w:type="dxa"/>
          </w:tcPr>
          <w:p w14:paraId="52F4601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6.2.3</w:t>
            </w:r>
          </w:p>
        </w:tc>
        <w:tc>
          <w:tcPr>
            <w:tcW w:w="3685" w:type="dxa"/>
          </w:tcPr>
          <w:p w14:paraId="04170D1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om miljørettet helsevern og smittevern.</w:t>
            </w:r>
          </w:p>
        </w:tc>
        <w:tc>
          <w:tcPr>
            <w:tcW w:w="1843" w:type="dxa"/>
          </w:tcPr>
          <w:p w14:paraId="0A9B3515" w14:textId="18737B8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5E6183" w14:textId="091BCD2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94594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311E3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CF8181" w14:textId="2AE84F26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A8A5F6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779CA49" w14:textId="77777777" w:rsidTr="0064499C">
        <w:trPr>
          <w:trHeight w:val="420"/>
        </w:trPr>
        <w:tc>
          <w:tcPr>
            <w:tcW w:w="1135" w:type="dxa"/>
          </w:tcPr>
          <w:p w14:paraId="2D55790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6.2.4</w:t>
            </w:r>
          </w:p>
        </w:tc>
        <w:tc>
          <w:tcPr>
            <w:tcW w:w="3685" w:type="dxa"/>
          </w:tcPr>
          <w:p w14:paraId="4310E86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forebyggende barne- og ungdomsarbeid.</w:t>
            </w:r>
          </w:p>
        </w:tc>
        <w:tc>
          <w:tcPr>
            <w:tcW w:w="1843" w:type="dxa"/>
          </w:tcPr>
          <w:p w14:paraId="3DD59D30" w14:textId="450E3E4B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AB139C4" w14:textId="7F50122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ACF6A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C072C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021FCB" w14:textId="5060699C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7F119D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0753D2A" w14:textId="77777777" w:rsidTr="0064499C">
        <w:trPr>
          <w:trHeight w:val="420"/>
        </w:trPr>
        <w:tc>
          <w:tcPr>
            <w:tcW w:w="1135" w:type="dxa"/>
          </w:tcPr>
          <w:p w14:paraId="165249B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6.2.5</w:t>
            </w:r>
          </w:p>
        </w:tc>
        <w:tc>
          <w:tcPr>
            <w:tcW w:w="3685" w:type="dxa"/>
          </w:tcPr>
          <w:p w14:paraId="6DE3647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gjennomføring og evaluering av prosjekter.</w:t>
            </w:r>
          </w:p>
        </w:tc>
        <w:tc>
          <w:tcPr>
            <w:tcW w:w="1843" w:type="dxa"/>
          </w:tcPr>
          <w:p w14:paraId="51CAA0A2" w14:textId="0399AD65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792521E" w14:textId="46FC22AA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757042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D08FA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6532EC" w14:textId="7AFFB506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24EB4A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812577A" w14:textId="77777777" w:rsidTr="0064499C">
        <w:trPr>
          <w:trHeight w:val="420"/>
        </w:trPr>
        <w:tc>
          <w:tcPr>
            <w:tcW w:w="1135" w:type="dxa"/>
          </w:tcPr>
          <w:p w14:paraId="6CB84D9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6.2.6</w:t>
            </w:r>
          </w:p>
        </w:tc>
        <w:tc>
          <w:tcPr>
            <w:tcW w:w="3685" w:type="dxa"/>
          </w:tcPr>
          <w:p w14:paraId="7584C7A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Tilsyn med egne tjenestesteder, inkludert pålegg og godkjenning.</w:t>
            </w:r>
          </w:p>
        </w:tc>
        <w:tc>
          <w:tcPr>
            <w:tcW w:w="1843" w:type="dxa"/>
          </w:tcPr>
          <w:p w14:paraId="2CB23FEB" w14:textId="3C8FF350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EC6E59" w14:textId="65814EA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2638DC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2DF338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51F89D" w14:textId="6222F56B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21B9A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86B511F" w14:textId="77777777" w:rsidTr="0064499C">
        <w:trPr>
          <w:trHeight w:val="420"/>
        </w:trPr>
        <w:tc>
          <w:tcPr>
            <w:tcW w:w="1135" w:type="dxa"/>
          </w:tcPr>
          <w:p w14:paraId="32B2A8B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6.2.7</w:t>
            </w:r>
          </w:p>
        </w:tc>
        <w:tc>
          <w:tcPr>
            <w:tcW w:w="3685" w:type="dxa"/>
          </w:tcPr>
          <w:p w14:paraId="0AFEE2E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Tjenestestedenes årsrapportering, og lokale forskrifter.</w:t>
            </w:r>
          </w:p>
        </w:tc>
        <w:tc>
          <w:tcPr>
            <w:tcW w:w="1843" w:type="dxa"/>
          </w:tcPr>
          <w:p w14:paraId="4F930CC5" w14:textId="4266241A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F526AE9" w14:textId="4D4AF48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33AA4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B3543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DC6E0C" w14:textId="67D8940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592B65F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C9E0D85" w14:textId="77777777" w:rsidTr="0064499C">
        <w:trPr>
          <w:trHeight w:val="420"/>
        </w:trPr>
        <w:tc>
          <w:tcPr>
            <w:tcW w:w="1135" w:type="dxa"/>
          </w:tcPr>
          <w:p w14:paraId="481400B5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6.2.8</w:t>
            </w:r>
          </w:p>
        </w:tc>
        <w:tc>
          <w:tcPr>
            <w:tcW w:w="3685" w:type="dxa"/>
          </w:tcPr>
          <w:p w14:paraId="0F332714" w14:textId="0D642DA5" w:rsidR="005E1112" w:rsidRPr="005A1B3E" w:rsidRDefault="005E1112" w:rsidP="005A1B3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helsestasjonstjenester, skolehelsetjenesten og tannhelsetjenesten.</w:t>
            </w:r>
          </w:p>
        </w:tc>
        <w:tc>
          <w:tcPr>
            <w:tcW w:w="1843" w:type="dxa"/>
          </w:tcPr>
          <w:p w14:paraId="45217177" w14:textId="50B846F0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2FDA2BD" w14:textId="77777777" w:rsidR="005A1B3E" w:rsidRPr="00D950EC" w:rsidRDefault="005A1B3E" w:rsidP="005A1B3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For eks. </w:t>
            </w:r>
          </w:p>
          <w:p w14:paraId="47590D78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Helsekort for gravide</w:t>
            </w:r>
          </w:p>
          <w:p w14:paraId="3E668225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Helsekort for barn og unge</w:t>
            </w:r>
          </w:p>
          <w:p w14:paraId="7D9B9F34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Tannlegejournaler</w:t>
            </w:r>
          </w:p>
          <w:p w14:paraId="386ED3B4" w14:textId="575DD0D5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75BAFC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7DFF8E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BC6507" w14:textId="4CB297FF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F3C052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B70234C" w14:textId="77777777" w:rsidTr="0064499C">
        <w:trPr>
          <w:trHeight w:val="420"/>
        </w:trPr>
        <w:tc>
          <w:tcPr>
            <w:tcW w:w="1135" w:type="dxa"/>
          </w:tcPr>
          <w:p w14:paraId="16798042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6.2.9</w:t>
            </w:r>
          </w:p>
        </w:tc>
        <w:tc>
          <w:tcPr>
            <w:tcW w:w="3685" w:type="dxa"/>
          </w:tcPr>
          <w:p w14:paraId="4E3A2EC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Fotografi av tanntekniske gipsmodeller kan erstatte originalen i journal. Virksomheten avgjør da selv hvor lenge de originale modellene skal oppbevares.</w:t>
            </w:r>
          </w:p>
        </w:tc>
        <w:tc>
          <w:tcPr>
            <w:tcW w:w="1843" w:type="dxa"/>
          </w:tcPr>
          <w:p w14:paraId="4B64BE9F" w14:textId="664E0F1A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208698" w14:textId="2F0AC643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54BFC0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485C82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D83EF2" w14:textId="4EC1D655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316C428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843F4D3" w14:textId="77777777" w:rsidTr="0064499C">
        <w:trPr>
          <w:trHeight w:val="420"/>
        </w:trPr>
        <w:tc>
          <w:tcPr>
            <w:tcW w:w="1135" w:type="dxa"/>
          </w:tcPr>
          <w:p w14:paraId="280702B0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6.2.10</w:t>
            </w:r>
          </w:p>
        </w:tc>
        <w:tc>
          <w:tcPr>
            <w:tcW w:w="3685" w:type="dxa"/>
          </w:tcPr>
          <w:p w14:paraId="2FFED8E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Pasientopplysninger fra frisklivsentral</w:t>
            </w:r>
          </w:p>
        </w:tc>
        <w:tc>
          <w:tcPr>
            <w:tcW w:w="1843" w:type="dxa"/>
          </w:tcPr>
          <w:p w14:paraId="3FB19387" w14:textId="0487FBCD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D26948C" w14:textId="0E1F6479" w:rsidR="005E1112" w:rsidRPr="00A82439" w:rsidRDefault="005A1B3E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5ED2F964" w14:textId="0F8C13E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021D967E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0DEE1F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B6605F" w14:textId="5A42C146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1C605FB2" w14:textId="5783117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5E1112" w:rsidRPr="00D950EC" w14:paraId="730D5535" w14:textId="77777777" w:rsidTr="0064499C">
        <w:trPr>
          <w:trHeight w:val="420"/>
        </w:trPr>
        <w:tc>
          <w:tcPr>
            <w:tcW w:w="1135" w:type="dxa"/>
          </w:tcPr>
          <w:p w14:paraId="22140F3B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6.2.11</w:t>
            </w:r>
          </w:p>
        </w:tc>
        <w:tc>
          <w:tcPr>
            <w:tcW w:w="3685" w:type="dxa"/>
          </w:tcPr>
          <w:p w14:paraId="76991655" w14:textId="649A05FB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Vaksinasjonskort</w:t>
            </w:r>
          </w:p>
        </w:tc>
        <w:tc>
          <w:tcPr>
            <w:tcW w:w="1843" w:type="dxa"/>
          </w:tcPr>
          <w:p w14:paraId="28F8D4F2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FABB27" w14:textId="5745E275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Opplysninger om vaksiner som er meldt til Nasjonalt vaksinasjonsregister (Sysvak) kan kasseres i kommunen og fylkeskommunen.</w:t>
            </w:r>
          </w:p>
        </w:tc>
        <w:tc>
          <w:tcPr>
            <w:tcW w:w="1559" w:type="dxa"/>
          </w:tcPr>
          <w:p w14:paraId="129D594C" w14:textId="77777777" w:rsidR="005E1112" w:rsidRDefault="005E1112" w:rsidP="00953B5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5BD313" w14:textId="77777777" w:rsidR="005E1112" w:rsidRDefault="005E1112" w:rsidP="00953B5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EAC62C" w14:textId="1574F807" w:rsidR="005E1112" w:rsidRPr="00D950EC" w:rsidRDefault="005E1112" w:rsidP="00953B57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BD69B36" w14:textId="6F179909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E1112" w:rsidRPr="00D950EC" w14:paraId="58C6F0AF" w14:textId="77777777" w:rsidTr="0064499C">
        <w:trPr>
          <w:trHeight w:val="420"/>
        </w:trPr>
        <w:tc>
          <w:tcPr>
            <w:tcW w:w="1135" w:type="dxa"/>
          </w:tcPr>
          <w:p w14:paraId="618AD65A" w14:textId="57B8E5FF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64E1D87" w14:textId="5008F74F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0" w:name="_Toc79661711"/>
            <w:r w:rsidRPr="00D950EC">
              <w:rPr>
                <w:rFonts w:eastAsia="Calibri"/>
              </w:rPr>
              <w:t>6.3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Allmennmedisinske tjenester</w:t>
            </w:r>
            <w:bookmarkEnd w:id="50"/>
          </w:p>
        </w:tc>
        <w:tc>
          <w:tcPr>
            <w:tcW w:w="1843" w:type="dxa"/>
          </w:tcPr>
          <w:p w14:paraId="512F066C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CF8DED" w14:textId="6D0E1B02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43E7A2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008D04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847452" w14:textId="34BD5206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5B25D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300F70" w14:textId="77777777" w:rsidTr="0064499C">
        <w:trPr>
          <w:trHeight w:val="420"/>
        </w:trPr>
        <w:tc>
          <w:tcPr>
            <w:tcW w:w="1135" w:type="dxa"/>
          </w:tcPr>
          <w:p w14:paraId="630C4C07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6.3.1</w:t>
            </w:r>
          </w:p>
        </w:tc>
        <w:tc>
          <w:tcPr>
            <w:tcW w:w="3685" w:type="dxa"/>
          </w:tcPr>
          <w:p w14:paraId="69CD9C4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1843" w:type="dxa"/>
          </w:tcPr>
          <w:p w14:paraId="37117A1F" w14:textId="5EEC9B5E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FF24E88" w14:textId="14165041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E3B221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E2276D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BB63FD" w14:textId="562EAE50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334446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F7B9409" w14:textId="77777777" w:rsidTr="0064499C">
        <w:trPr>
          <w:trHeight w:val="420"/>
        </w:trPr>
        <w:tc>
          <w:tcPr>
            <w:tcW w:w="1135" w:type="dxa"/>
          </w:tcPr>
          <w:p w14:paraId="29CCF921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6.3.2</w:t>
            </w:r>
          </w:p>
        </w:tc>
        <w:tc>
          <w:tcPr>
            <w:tcW w:w="3685" w:type="dxa"/>
          </w:tcPr>
          <w:p w14:paraId="377E3EB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1843" w:type="dxa"/>
          </w:tcPr>
          <w:p w14:paraId="32756B1A" w14:textId="75ABE678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395A50" w14:textId="3486CD0E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1AF38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8EA68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4A6264" w14:textId="1A0F5DD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56504F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552559D" w14:textId="77777777" w:rsidTr="0064499C">
        <w:trPr>
          <w:trHeight w:val="420"/>
        </w:trPr>
        <w:tc>
          <w:tcPr>
            <w:tcW w:w="1135" w:type="dxa"/>
          </w:tcPr>
          <w:p w14:paraId="72EB16C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6.3.3</w:t>
            </w:r>
          </w:p>
        </w:tc>
        <w:tc>
          <w:tcPr>
            <w:tcW w:w="3685" w:type="dxa"/>
          </w:tcPr>
          <w:p w14:paraId="3FD6A84A" w14:textId="6B2E6E1D" w:rsidR="005E1112" w:rsidRPr="0040194E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0E80B629" w14:textId="18B1BBE6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FC50A9B" w14:textId="3ED1B527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718E2891" w14:textId="4534D043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3FC04B68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DB98EA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B737F0" w14:textId="4DFD849A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0737DE28" w14:textId="6F43357C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5E1112" w:rsidRPr="00D950EC" w14:paraId="122DAFCC" w14:textId="77777777" w:rsidTr="0064499C">
        <w:trPr>
          <w:trHeight w:val="420"/>
        </w:trPr>
        <w:tc>
          <w:tcPr>
            <w:tcW w:w="1135" w:type="dxa"/>
          </w:tcPr>
          <w:p w14:paraId="42AB1A89" w14:textId="15915AE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25E3F2" w14:textId="41D60AA1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1" w:name="_Toc79661712"/>
            <w:r w:rsidRPr="00D950EC">
              <w:rPr>
                <w:rFonts w:eastAsia="Calibri"/>
              </w:rPr>
              <w:t>6.4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Akuttmedisinske tjenester</w:t>
            </w:r>
            <w:bookmarkEnd w:id="51"/>
          </w:p>
        </w:tc>
        <w:tc>
          <w:tcPr>
            <w:tcW w:w="1843" w:type="dxa"/>
          </w:tcPr>
          <w:p w14:paraId="73D48520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A67D26" w14:textId="7AD90CF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F3BF72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16B17B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1C0A85" w14:textId="44860FBD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D41B7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B61C9C8" w14:textId="77777777" w:rsidTr="0064499C">
        <w:trPr>
          <w:trHeight w:val="420"/>
        </w:trPr>
        <w:tc>
          <w:tcPr>
            <w:tcW w:w="1135" w:type="dxa"/>
          </w:tcPr>
          <w:p w14:paraId="7DBDCE3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6.4.1</w:t>
            </w:r>
          </w:p>
        </w:tc>
        <w:tc>
          <w:tcPr>
            <w:tcW w:w="3685" w:type="dxa"/>
          </w:tcPr>
          <w:p w14:paraId="759E160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planlegging, organisering og evaluering av legevaktordning, kommunal akutt døgnenhet, overgrepsmottak og psykososial beredskap.</w:t>
            </w:r>
          </w:p>
        </w:tc>
        <w:tc>
          <w:tcPr>
            <w:tcW w:w="1843" w:type="dxa"/>
          </w:tcPr>
          <w:p w14:paraId="2537E0C5" w14:textId="0466FE0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CBF43BC" w14:textId="3B040B7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E9266B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DC8E23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966A9F" w14:textId="0FA3A423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445F8A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F008F34" w14:textId="77777777" w:rsidTr="0064499C">
        <w:trPr>
          <w:trHeight w:val="420"/>
        </w:trPr>
        <w:tc>
          <w:tcPr>
            <w:tcW w:w="1135" w:type="dxa"/>
          </w:tcPr>
          <w:p w14:paraId="2186DBB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6.4.2</w:t>
            </w:r>
          </w:p>
        </w:tc>
        <w:tc>
          <w:tcPr>
            <w:tcW w:w="3685" w:type="dxa"/>
          </w:tcPr>
          <w:p w14:paraId="4DA6EDA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Rutiner og prosedyrer for prioritering mellom pasienter og oppfølging av pasienter med ulike skader og sykdommer.</w:t>
            </w:r>
          </w:p>
        </w:tc>
        <w:tc>
          <w:tcPr>
            <w:tcW w:w="1843" w:type="dxa"/>
          </w:tcPr>
          <w:p w14:paraId="57A12697" w14:textId="22CDEEFD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7F78C57" w14:textId="6BB69C9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12280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C2EEC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CF9E54" w14:textId="0F4589C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1C433B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03C9628" w14:textId="77777777" w:rsidTr="0064499C">
        <w:trPr>
          <w:trHeight w:val="420"/>
        </w:trPr>
        <w:tc>
          <w:tcPr>
            <w:tcW w:w="1135" w:type="dxa"/>
          </w:tcPr>
          <w:p w14:paraId="33829FA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6.4.3</w:t>
            </w:r>
          </w:p>
        </w:tc>
        <w:tc>
          <w:tcPr>
            <w:tcW w:w="3685" w:type="dxa"/>
          </w:tcPr>
          <w:p w14:paraId="35347B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1843" w:type="dxa"/>
          </w:tcPr>
          <w:p w14:paraId="5B656A37" w14:textId="57CB356B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9820E68" w14:textId="5C52467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1B5AE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94C0F7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6F7C2E" w14:textId="464E580D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E03BB7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2C59F6EE" w14:textId="77777777" w:rsidTr="0064499C">
        <w:trPr>
          <w:trHeight w:val="420"/>
        </w:trPr>
        <w:tc>
          <w:tcPr>
            <w:tcW w:w="1135" w:type="dxa"/>
          </w:tcPr>
          <w:p w14:paraId="5F595E2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6.4.4</w:t>
            </w:r>
          </w:p>
        </w:tc>
        <w:tc>
          <w:tcPr>
            <w:tcW w:w="3685" w:type="dxa"/>
          </w:tcPr>
          <w:p w14:paraId="027E3ED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Dokumentering av rutiner og prosedyrer for medisinsk nødmeldetjeneste, jf. kap. 2 i forskrift om krav til akuttmedisinske tjenester.</w:t>
            </w:r>
          </w:p>
        </w:tc>
        <w:tc>
          <w:tcPr>
            <w:tcW w:w="1843" w:type="dxa"/>
          </w:tcPr>
          <w:p w14:paraId="4C5850FE" w14:textId="555ADC96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03C64F7" w14:textId="5CA8A1E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D557D9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FD572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FA226F" w14:textId="53BBA031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5AF2CE5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343F84D" w14:textId="77777777" w:rsidTr="0064499C">
        <w:trPr>
          <w:trHeight w:val="420"/>
        </w:trPr>
        <w:tc>
          <w:tcPr>
            <w:tcW w:w="1135" w:type="dxa"/>
          </w:tcPr>
          <w:p w14:paraId="1262D99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6.4.5</w:t>
            </w:r>
          </w:p>
        </w:tc>
        <w:tc>
          <w:tcPr>
            <w:tcW w:w="3685" w:type="dxa"/>
          </w:tcPr>
          <w:p w14:paraId="7542A8A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Lydlogg</w:t>
            </w:r>
          </w:p>
        </w:tc>
        <w:tc>
          <w:tcPr>
            <w:tcW w:w="1843" w:type="dxa"/>
          </w:tcPr>
          <w:p w14:paraId="61EC2299" w14:textId="77777777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4DA7C4" w14:textId="10181836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Skal ikke kasserers dersom logg er brukt som del av beslutningsgrunnlag i tilsyns-, klage- eller erstatningssaker, inngår i annen saksbehandling eller når opptaket av andre årsaker har verdi som dokumentasjon, jf. akuttmedisinforskriften § 20.</w:t>
            </w:r>
          </w:p>
        </w:tc>
        <w:tc>
          <w:tcPr>
            <w:tcW w:w="1559" w:type="dxa"/>
          </w:tcPr>
          <w:p w14:paraId="071AC19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B6568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29BAD5" w14:textId="150688AF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K*</w:t>
            </w:r>
          </w:p>
        </w:tc>
        <w:tc>
          <w:tcPr>
            <w:tcW w:w="567" w:type="dxa"/>
          </w:tcPr>
          <w:p w14:paraId="7F0238A4" w14:textId="47F33E4E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5E1112" w:rsidRPr="00D950EC" w14:paraId="5C763A8B" w14:textId="77777777" w:rsidTr="0064499C">
        <w:trPr>
          <w:trHeight w:val="420"/>
        </w:trPr>
        <w:tc>
          <w:tcPr>
            <w:tcW w:w="1135" w:type="dxa"/>
          </w:tcPr>
          <w:p w14:paraId="31994ACF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6.4.6</w:t>
            </w:r>
          </w:p>
        </w:tc>
        <w:tc>
          <w:tcPr>
            <w:tcW w:w="3685" w:type="dxa"/>
          </w:tcPr>
          <w:p w14:paraId="60D7C0D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6048CE50" w14:textId="5603A168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80A23CF" w14:textId="6B9014A7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500CCEB1" w14:textId="480CA360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766D104A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FB32E5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2420E" w14:textId="655E3E7C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018167C2" w14:textId="07659155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5E1112" w:rsidRPr="00D950EC" w14:paraId="43B1F044" w14:textId="77777777" w:rsidTr="0064499C">
        <w:trPr>
          <w:trHeight w:val="420"/>
        </w:trPr>
        <w:tc>
          <w:tcPr>
            <w:tcW w:w="1135" w:type="dxa"/>
          </w:tcPr>
          <w:p w14:paraId="3EB0C1C3" w14:textId="4D5CDF8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061DEC" w14:textId="0E1AF1E4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2" w:name="_Toc79661713"/>
            <w:r w:rsidRPr="00D950EC">
              <w:rPr>
                <w:rFonts w:eastAsia="Calibri"/>
              </w:rPr>
              <w:t>6.5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Helse- og omsorgstjenester i hjemmet og på institusjon</w:t>
            </w:r>
            <w:bookmarkEnd w:id="52"/>
          </w:p>
        </w:tc>
        <w:tc>
          <w:tcPr>
            <w:tcW w:w="1843" w:type="dxa"/>
          </w:tcPr>
          <w:p w14:paraId="30D98D54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B6B688" w14:textId="641FBE6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EE7CB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18CCB2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856A67" w14:textId="51DC50E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68DB4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FAF191" w14:textId="77777777" w:rsidTr="0064499C">
        <w:trPr>
          <w:trHeight w:val="420"/>
        </w:trPr>
        <w:tc>
          <w:tcPr>
            <w:tcW w:w="1135" w:type="dxa"/>
          </w:tcPr>
          <w:p w14:paraId="1C5B2BA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6.5.1</w:t>
            </w:r>
          </w:p>
        </w:tc>
        <w:tc>
          <w:tcPr>
            <w:tcW w:w="3685" w:type="dxa"/>
          </w:tcPr>
          <w:p w14:paraId="70A5B1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helseberedskap.</w:t>
            </w:r>
          </w:p>
        </w:tc>
        <w:tc>
          <w:tcPr>
            <w:tcW w:w="1843" w:type="dxa"/>
          </w:tcPr>
          <w:p w14:paraId="6406638F" w14:textId="3F1B4501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FA6D2C5" w14:textId="250FA3A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165FC0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1BE99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F0A01D" w14:textId="2E71782C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7580D1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AFAF10" w14:textId="77777777" w:rsidTr="0064499C">
        <w:trPr>
          <w:trHeight w:val="420"/>
        </w:trPr>
        <w:tc>
          <w:tcPr>
            <w:tcW w:w="1135" w:type="dxa"/>
          </w:tcPr>
          <w:p w14:paraId="111202B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6.5.2</w:t>
            </w:r>
          </w:p>
        </w:tc>
        <w:tc>
          <w:tcPr>
            <w:tcW w:w="3685" w:type="dxa"/>
          </w:tcPr>
          <w:p w14:paraId="7AFF2BC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gjennomføring og evaluering av faglige prosjekter.</w:t>
            </w:r>
          </w:p>
        </w:tc>
        <w:tc>
          <w:tcPr>
            <w:tcW w:w="1843" w:type="dxa"/>
          </w:tcPr>
          <w:p w14:paraId="2B23D2F8" w14:textId="57FFF701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A3F5074" w14:textId="642644A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DD3D8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402D8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FE3FFD" w14:textId="13DDACF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7D95571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202F4AD" w14:textId="77777777" w:rsidTr="0064499C">
        <w:trPr>
          <w:trHeight w:val="420"/>
        </w:trPr>
        <w:tc>
          <w:tcPr>
            <w:tcW w:w="1135" w:type="dxa"/>
          </w:tcPr>
          <w:p w14:paraId="49DBB89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6.5.3</w:t>
            </w:r>
          </w:p>
        </w:tc>
        <w:tc>
          <w:tcPr>
            <w:tcW w:w="3685" w:type="dxa"/>
          </w:tcPr>
          <w:p w14:paraId="0D44CF5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Tjenestestedenes årsplanlegging og årsrapportering, samt lokale forskrifter og rutinebeskrivelser.</w:t>
            </w:r>
          </w:p>
        </w:tc>
        <w:tc>
          <w:tcPr>
            <w:tcW w:w="1843" w:type="dxa"/>
          </w:tcPr>
          <w:p w14:paraId="65B8B55C" w14:textId="37F641FE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3D34B0C" w14:textId="18613EF3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31382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2784B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F2CA4C" w14:textId="4B208D88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0FAA3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AE0904C" w14:textId="77777777" w:rsidTr="0064499C">
        <w:trPr>
          <w:trHeight w:val="420"/>
        </w:trPr>
        <w:tc>
          <w:tcPr>
            <w:tcW w:w="1135" w:type="dxa"/>
          </w:tcPr>
          <w:p w14:paraId="367156C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6.5.4</w:t>
            </w:r>
          </w:p>
        </w:tc>
        <w:tc>
          <w:tcPr>
            <w:tcW w:w="3685" w:type="dxa"/>
          </w:tcPr>
          <w:p w14:paraId="351A160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tjenester innen rusomsorg og psykososial omsorg.</w:t>
            </w:r>
          </w:p>
          <w:p w14:paraId="44CB3A25" w14:textId="77777777" w:rsidR="005E1112" w:rsidRPr="00D950EC" w:rsidRDefault="005E1112" w:rsidP="00523A36">
            <w:pPr>
              <w:pStyle w:val="Listeavsnitt"/>
              <w:numPr>
                <w:ilvl w:val="0"/>
                <w:numId w:val="17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hjemmetjenester rusomsorg</w:t>
            </w:r>
          </w:p>
        </w:tc>
        <w:tc>
          <w:tcPr>
            <w:tcW w:w="1843" w:type="dxa"/>
          </w:tcPr>
          <w:p w14:paraId="3154D0B7" w14:textId="48DBB29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827B1A" w14:textId="7A12766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B599D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4FAB6E" w14:textId="45CC6B41" w:rsidR="005E1112" w:rsidRDefault="00E961BA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cosdoc</w:t>
            </w:r>
          </w:p>
        </w:tc>
        <w:tc>
          <w:tcPr>
            <w:tcW w:w="1560" w:type="dxa"/>
          </w:tcPr>
          <w:p w14:paraId="7FB9703B" w14:textId="1D2D9F9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75CA5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C5B0AFB" w14:textId="77777777" w:rsidTr="0064499C">
        <w:trPr>
          <w:trHeight w:val="420"/>
        </w:trPr>
        <w:tc>
          <w:tcPr>
            <w:tcW w:w="1135" w:type="dxa"/>
          </w:tcPr>
          <w:p w14:paraId="740C970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6.5.5</w:t>
            </w:r>
          </w:p>
        </w:tc>
        <w:tc>
          <w:tcPr>
            <w:tcW w:w="3685" w:type="dxa"/>
          </w:tcPr>
          <w:p w14:paraId="220B35E6" w14:textId="7E45234C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hjemmetjeneste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 og på institusjon.</w:t>
            </w:r>
          </w:p>
        </w:tc>
        <w:tc>
          <w:tcPr>
            <w:tcW w:w="1843" w:type="dxa"/>
          </w:tcPr>
          <w:p w14:paraId="7C3A59FA" w14:textId="3D579116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0F1BDE4" w14:textId="7A2469C5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231F7553" w14:textId="550E928B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360ECF64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47FD35" w14:textId="36D934D4" w:rsidR="005E1112" w:rsidRDefault="00E961BA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cosdoc</w:t>
            </w:r>
          </w:p>
        </w:tc>
        <w:tc>
          <w:tcPr>
            <w:tcW w:w="1560" w:type="dxa"/>
          </w:tcPr>
          <w:p w14:paraId="08E4B08C" w14:textId="61FAB2EF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15BF70E7" w14:textId="4FDFC058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5E1112" w:rsidRPr="00D950EC" w14:paraId="51994908" w14:textId="77777777" w:rsidTr="0064499C">
        <w:trPr>
          <w:trHeight w:val="420"/>
        </w:trPr>
        <w:tc>
          <w:tcPr>
            <w:tcW w:w="1135" w:type="dxa"/>
          </w:tcPr>
          <w:p w14:paraId="7BC140CE" w14:textId="367A4383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FE02854" w14:textId="4B239FDA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3" w:name="_Toc79661714"/>
            <w:r w:rsidRPr="00D950EC">
              <w:rPr>
                <w:rFonts w:eastAsia="Calibri"/>
              </w:rPr>
              <w:t>6.6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Krisesentre</w:t>
            </w:r>
            <w:bookmarkEnd w:id="53"/>
          </w:p>
        </w:tc>
        <w:tc>
          <w:tcPr>
            <w:tcW w:w="1843" w:type="dxa"/>
          </w:tcPr>
          <w:p w14:paraId="7B393A76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780459" w14:textId="659AB5B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841B7D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0BEE8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4B780A" w14:textId="75C9B40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3F4DD3" w14:textId="77777777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8BF8762" w14:textId="77777777" w:rsidTr="0064499C">
        <w:trPr>
          <w:trHeight w:val="420"/>
        </w:trPr>
        <w:tc>
          <w:tcPr>
            <w:tcW w:w="1135" w:type="dxa"/>
          </w:tcPr>
          <w:p w14:paraId="0093864A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6.6.1</w:t>
            </w:r>
          </w:p>
        </w:tc>
        <w:tc>
          <w:tcPr>
            <w:tcW w:w="3685" w:type="dxa"/>
          </w:tcPr>
          <w:p w14:paraId="369368D9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kommunens organisering av krisesentre.</w:t>
            </w:r>
          </w:p>
        </w:tc>
        <w:tc>
          <w:tcPr>
            <w:tcW w:w="1843" w:type="dxa"/>
          </w:tcPr>
          <w:p w14:paraId="49FAF52F" w14:textId="2A078B2B" w:rsidR="005E1112" w:rsidRPr="00D950EC" w:rsidRDefault="005E1112" w:rsidP="006073C7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C63E2">
              <w:rPr>
                <w:rFonts w:ascii="Arial" w:hAnsi="Arial" w:cs="Arial"/>
                <w:sz w:val="24"/>
                <w:szCs w:val="24"/>
              </w:rPr>
              <w:t>Riksarkivarens forskrift §7-29 (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C63E2">
              <w:rPr>
                <w:rFonts w:ascii="Arial" w:hAnsi="Arial" w:cs="Arial"/>
                <w:sz w:val="24"/>
                <w:szCs w:val="24"/>
              </w:rPr>
              <w:t>) a)</w:t>
            </w:r>
          </w:p>
        </w:tc>
        <w:tc>
          <w:tcPr>
            <w:tcW w:w="3544" w:type="dxa"/>
          </w:tcPr>
          <w:p w14:paraId="502A2DDD" w14:textId="5D84C809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60E562" w14:textId="77777777" w:rsidR="005E1112" w:rsidRDefault="005E1112" w:rsidP="006073C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4F0FBD" w14:textId="77777777" w:rsidR="005E1112" w:rsidRDefault="005E1112" w:rsidP="006073C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2E6534" w14:textId="22CA41E7" w:rsidR="005E1112" w:rsidRPr="00D950EC" w:rsidRDefault="005E1112" w:rsidP="006073C7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9ADB9D8" w14:textId="77777777" w:rsidR="005E1112" w:rsidRPr="00FC1228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78E25A1" w14:textId="77777777" w:rsidTr="0064499C">
        <w:trPr>
          <w:trHeight w:val="420"/>
        </w:trPr>
        <w:tc>
          <w:tcPr>
            <w:tcW w:w="1135" w:type="dxa"/>
          </w:tcPr>
          <w:p w14:paraId="76B9945D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6.6.2</w:t>
            </w:r>
          </w:p>
        </w:tc>
        <w:tc>
          <w:tcPr>
            <w:tcW w:w="3685" w:type="dxa"/>
          </w:tcPr>
          <w:p w14:paraId="487DA4DA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0D2A33D0" w14:textId="5D5E6E50" w:rsidR="005E1112" w:rsidRPr="00D950EC" w:rsidRDefault="005E1112" w:rsidP="006073C7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5C63E2">
              <w:rPr>
                <w:rFonts w:ascii="Arial" w:hAnsi="Arial" w:cs="Arial"/>
                <w:sz w:val="24"/>
                <w:szCs w:val="24"/>
              </w:rPr>
              <w:t>Riksarkivarens forskrift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66D86CC" w14:textId="69AF6B24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459EF97A" w14:textId="12D93214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411D35C1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8F5C85" w14:textId="2297E86F" w:rsidR="005E1112" w:rsidRDefault="00E961BA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cosdoc</w:t>
            </w:r>
          </w:p>
        </w:tc>
        <w:tc>
          <w:tcPr>
            <w:tcW w:w="1560" w:type="dxa"/>
          </w:tcPr>
          <w:p w14:paraId="7ED58878" w14:textId="09AE28A3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2AD48F67" w14:textId="28A25A04" w:rsidR="005E1112" w:rsidRPr="00FC1228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5E1112" w:rsidRPr="00D950EC" w14:paraId="73B57E0A" w14:textId="77777777" w:rsidTr="0064499C">
        <w:trPr>
          <w:trHeight w:val="420"/>
        </w:trPr>
        <w:tc>
          <w:tcPr>
            <w:tcW w:w="1135" w:type="dxa"/>
          </w:tcPr>
          <w:p w14:paraId="634668B4" w14:textId="39A03C0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F2BABB7" w14:textId="691C1823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4" w:name="_Toc79661715"/>
            <w:r w:rsidRPr="00D950EC">
              <w:rPr>
                <w:rFonts w:eastAsia="Calibri"/>
              </w:rPr>
              <w:t>6.7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Skjenkebevilling</w:t>
            </w:r>
            <w:bookmarkEnd w:id="54"/>
          </w:p>
        </w:tc>
        <w:tc>
          <w:tcPr>
            <w:tcW w:w="1843" w:type="dxa"/>
          </w:tcPr>
          <w:p w14:paraId="086E38F9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675BA7" w14:textId="271269B6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4414F7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65F15C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33FD25" w14:textId="4ADD35CE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7BDC0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69309E6" w14:textId="77777777" w:rsidTr="0064499C">
        <w:trPr>
          <w:trHeight w:val="420"/>
        </w:trPr>
        <w:tc>
          <w:tcPr>
            <w:tcW w:w="1135" w:type="dxa"/>
          </w:tcPr>
          <w:p w14:paraId="14B142F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6.7.1</w:t>
            </w:r>
          </w:p>
        </w:tc>
        <w:tc>
          <w:tcPr>
            <w:tcW w:w="3685" w:type="dxa"/>
          </w:tcPr>
          <w:p w14:paraId="6F63B96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om kommunens handlingsplan for alkohol og rus samt lokale forskrifter og retningslinjer for skjenkebevilling og salgsbevilling.</w:t>
            </w:r>
          </w:p>
          <w:p w14:paraId="5FCC87EC" w14:textId="77777777" w:rsidR="005E1112" w:rsidRPr="00D950EC" w:rsidRDefault="005E1112" w:rsidP="00523A36">
            <w:pPr>
              <w:pStyle w:val="Listeavsnitt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Rusmiddelpolitisk handlingsplan</w:t>
            </w:r>
          </w:p>
          <w:p w14:paraId="1553C498" w14:textId="24059532" w:rsidR="005E1112" w:rsidRPr="00D950EC" w:rsidRDefault="005E1112" w:rsidP="00523A36">
            <w:pPr>
              <w:pStyle w:val="Listeavsnitt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Alkoholpolitiske retningslinjer</w:t>
            </w:r>
          </w:p>
        </w:tc>
        <w:tc>
          <w:tcPr>
            <w:tcW w:w="1843" w:type="dxa"/>
          </w:tcPr>
          <w:p w14:paraId="2D1A63BC" w14:textId="1546128C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9A9AD0C" w14:textId="078C515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30B71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C564D8" w14:textId="345C4EFB" w:rsidR="005E1112" w:rsidRDefault="00E961BA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D60772F" w14:textId="18E921E1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31FD09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AC6AC2D" w14:textId="77777777" w:rsidTr="0064499C">
        <w:trPr>
          <w:trHeight w:val="420"/>
        </w:trPr>
        <w:tc>
          <w:tcPr>
            <w:tcW w:w="1135" w:type="dxa"/>
          </w:tcPr>
          <w:p w14:paraId="61EFA7D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6.7.2</w:t>
            </w:r>
          </w:p>
        </w:tc>
        <w:tc>
          <w:tcPr>
            <w:tcW w:w="3685" w:type="dxa"/>
          </w:tcPr>
          <w:p w14:paraId="4207343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Kommunens rutiner for kontroll med skjenke- og serveringssteder samt saker som gjelder inndragning av skjenkebevilling.</w:t>
            </w:r>
          </w:p>
        </w:tc>
        <w:tc>
          <w:tcPr>
            <w:tcW w:w="1843" w:type="dxa"/>
          </w:tcPr>
          <w:p w14:paraId="4CB292AD" w14:textId="586CA165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6B93B3" w14:textId="6870DBF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C82C4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6C5DFA" w14:textId="17E0A7DC" w:rsidR="005E1112" w:rsidRDefault="00E961BA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1F0E12D2" w14:textId="29BA7D79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D5541B6" w14:textId="77777777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EDA27FB" w14:textId="77777777" w:rsidTr="0064499C">
        <w:trPr>
          <w:trHeight w:val="420"/>
        </w:trPr>
        <w:tc>
          <w:tcPr>
            <w:tcW w:w="1135" w:type="dxa"/>
          </w:tcPr>
          <w:p w14:paraId="02C7F1A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6.7.3</w:t>
            </w:r>
          </w:p>
        </w:tc>
        <w:tc>
          <w:tcPr>
            <w:tcW w:w="3685" w:type="dxa"/>
          </w:tcPr>
          <w:p w14:paraId="4B8E22B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Rapport fra skjenkekontroll</w:t>
            </w:r>
          </w:p>
        </w:tc>
        <w:tc>
          <w:tcPr>
            <w:tcW w:w="1843" w:type="dxa"/>
          </w:tcPr>
          <w:p w14:paraId="38EFBB7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D726F8" w14:textId="79B1E6CA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55BA30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6A912" w14:textId="209452CE" w:rsidR="005E1112" w:rsidRDefault="00E961BA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6FECA11" w14:textId="425E238D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6546602" w14:textId="0B0F5453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23C8613" w14:textId="7F464981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67EC5E9" w14:textId="1AE92EC8" w:rsidR="00C61C72" w:rsidRDefault="00C61C72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EB470F7" w14:textId="6B5EAA6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9BC99EC" w14:textId="4369BE7D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BD8D63" w14:textId="64E5EFD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42F2C59" w14:textId="00C54E5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C5B2AAF" w14:textId="40815591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BC606C" w14:textId="21CBEEF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79C655C" w14:textId="35E9412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07560FD" w14:textId="4216B25C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BC55533" w14:textId="54F4CAC0" w:rsidR="00B60A8C" w:rsidRPr="00B60A8C" w:rsidRDefault="00B60A8C" w:rsidP="00B0047F">
      <w:pPr>
        <w:pStyle w:val="Overskrift1"/>
      </w:pPr>
      <w:bookmarkStart w:id="55" w:name="_Toc79661716"/>
      <w:r w:rsidRPr="00D950EC">
        <w:t>Kapittel 7: Sosial og velferdstjenester</w:t>
      </w:r>
      <w:bookmarkEnd w:id="55"/>
    </w:p>
    <w:p w14:paraId="1B13DBAA" w14:textId="76ADF003" w:rsidR="003825CF" w:rsidRPr="00D950EC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9DD9F40" wp14:editId="2B59496A">
            <wp:simplePos x="0" y="0"/>
            <wp:positionH relativeFrom="margin">
              <wp:posOffset>1062355</wp:posOffset>
            </wp:positionH>
            <wp:positionV relativeFrom="paragraph">
              <wp:posOffset>337820</wp:posOffset>
            </wp:positionV>
            <wp:extent cx="6438900" cy="4829175"/>
            <wp:effectExtent l="0" t="0" r="0" b="952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8" name="Bilde 8" descr="Et bilde som inneholder utendørs, solnedgang, himmel, stran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utendørs, solnedgang, himmel, strand&#10;&#10;Automatisk generert beskrivels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53275" w14:textId="594B3669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531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567"/>
      </w:tblGrid>
      <w:tr w:rsidR="003307EB" w:rsidRPr="00D950EC" w14:paraId="4DC3C4A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D23CF3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B4B3065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bookmarkStart w:id="56" w:name="_Hlk79653603"/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Kapittel 7: </w:t>
            </w:r>
          </w:p>
          <w:p w14:paraId="51D1182B" w14:textId="1EF86BC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Sosial og velferdstjenester</w:t>
            </w:r>
            <w:bookmarkEnd w:id="56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44AF0D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D990362" w14:textId="6ECF5DB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43FE1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A43A99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223B7AB" w14:textId="3BA594A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3D42CB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2C717F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4CD611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261348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4CC80B0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54EC4C1" w14:textId="10ABE95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315CF453" w14:textId="6A05A31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B78A609" w14:textId="015A9C78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0B046D1E" w14:textId="2BB2558F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615DEA1" w14:textId="70CD3202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1908A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1908A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5E023B7" w14:textId="4D9ECD06" w:rsidR="003307EB" w:rsidRPr="008E5BE6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3307EB" w:rsidRPr="00D950EC" w14:paraId="0328E36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F0566B" w14:textId="3C4EBC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303D54" w14:textId="0845DD6B" w:rsidR="003307EB" w:rsidRPr="00D950EC" w:rsidRDefault="00DC10DA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57" w:name="_Toc79661717"/>
            <w:r w:rsidRPr="00D950EC">
              <w:rPr>
                <w:rFonts w:eastAsia="Times New Roman"/>
                <w:lang w:eastAsia="nb-NO"/>
              </w:rPr>
              <w:t>7.</w:t>
            </w:r>
            <w:r>
              <w:rPr>
                <w:rFonts w:eastAsia="Times New Roman"/>
                <w:lang w:eastAsia="nb-NO"/>
              </w:rPr>
              <w:t xml:space="preserve">1 </w:t>
            </w:r>
            <w:r w:rsidR="003307EB" w:rsidRPr="00D950EC">
              <w:rPr>
                <w:rFonts w:eastAsia="Times New Roman"/>
                <w:lang w:eastAsia="nb-NO"/>
              </w:rPr>
              <w:t>Sosialtjenesten</w:t>
            </w:r>
            <w:bookmarkEnd w:id="57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4F67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ADC676" w14:textId="69DF15A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A63A3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BAD741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37BF4" w14:textId="43DACB1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1C56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4D3F39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A8CF2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207BE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planer og prosjekter for sosial- og velferdstjenestene, inkludert sosialberedskapsplan.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7D1248" w14:textId="15395D78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62C7D7" w14:textId="77777777" w:rsidR="003307EB" w:rsidRDefault="00E42826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 Interkommunalt samarbeid</w:t>
            </w:r>
          </w:p>
          <w:p w14:paraId="463EA1F0" w14:textId="78D9E3A0" w:rsidR="00E42826" w:rsidRPr="00D950EC" w:rsidRDefault="00E42826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Lister NAV fra 01.01.2022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7A1BC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44F3A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D75D89" w14:textId="084A73B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A49AC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F73FE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462B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BABF6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Årsplaner, årsmeldinger, lokale forskrifter, rutinebeskrivelser, samarbeidsavtalen om oppgavefordeling og satser for utbetaling av økonomisk stønad.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9E16A6" w14:textId="433FAABC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4D6E25" w14:textId="384A88E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B48C0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5EBB14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8753DD" w14:textId="0F449A9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FC6D3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FB1A7D5" w14:textId="77777777" w:rsidTr="0064499C">
        <w:trPr>
          <w:trHeight w:val="525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5C82F3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1876ED" w14:textId="77777777" w:rsidR="003307EB" w:rsidRPr="00D950EC" w:rsidRDefault="003307EB" w:rsidP="00DE6B7C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Om enkeltindivider bevares følgende dokumentasjon: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1C87FE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9722FC" w14:textId="25D7AD35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64179F" w14:textId="77777777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366C896" w14:textId="77777777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2602EE" w14:textId="4DFBE401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8093C4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B226C2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808A3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17716F" w14:textId="77777777" w:rsidR="005A1B3E" w:rsidRPr="005A1B3E" w:rsidRDefault="003307EB" w:rsidP="005A1B3E">
            <w:pPr>
              <w:pStyle w:val="Listeavsnitt"/>
              <w:numPr>
                <w:ilvl w:val="0"/>
                <w:numId w:val="1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5A1B3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om rettigheter og plikter med hjemmel i helse- og omsorgstjenesteloven med forskrifter og lov om sosiale tjenester med forskrifter som kan danne grunnlag for erstatning.</w:t>
            </w:r>
          </w:p>
          <w:p w14:paraId="0D0432A2" w14:textId="77777777" w:rsidR="005A1B3E" w:rsidRPr="005A1B3E" w:rsidRDefault="005A1B3E" w:rsidP="005A1B3E">
            <w:pPr>
              <w:pStyle w:val="Listeavsnitt"/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7433ABAC" w14:textId="79675A68" w:rsidR="003307EB" w:rsidRPr="005A1B3E" w:rsidRDefault="003307EB" w:rsidP="005A1B3E">
            <w:pPr>
              <w:pStyle w:val="Listeavsnitt"/>
              <w:numPr>
                <w:ilvl w:val="0"/>
                <w:numId w:val="1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5A1B3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som involverer umyndige barn av sosialklienter.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39FEB8" w14:textId="0BCC37A4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4DDB6B" w14:textId="1E734FA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3D130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E6570A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E7947A" w14:textId="292A149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ECFFE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193191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9B09B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CFFE7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kommunens tjenestetilbud og prosjekter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52072E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618D98" w14:textId="17EDB40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E58E17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C612F6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81D7D0" w14:textId="249F7130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6E39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8B3F27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60FE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CB92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Startlån, </w:t>
            </w:r>
          </w:p>
          <w:p w14:paraId="1F2807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Midler til fordeling, søknad, vedtak og klage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0514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AB6AC2" w14:textId="18E57D5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2EC952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BBA963" w14:textId="1DFEDB2B" w:rsidR="003307EB" w:rsidRDefault="00E42826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2B7104" w14:textId="30D216A6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B5DB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67AF14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A3F1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03FAA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Bostøtte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CC599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B2A3B8" w14:textId="58F6BD3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D2C1390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696F676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3F8A49" w14:textId="685DEE97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F70B5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68BC6E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87277A" w14:textId="4980D48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0268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Billag og dokumentasjon hentet inn fra andre offentlige instanser kan kasseres dersom opplysningene finnes i vedtaksbrevet.</w:t>
            </w:r>
          </w:p>
          <w:p w14:paraId="4078C00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fakturabilag, kontoutskrift, lønnsslip, selvangivelse/skattemelding og helseopplysninger.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2DFF60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149098" w14:textId="036E1D51" w:rsidR="003307EB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67. </w:t>
            </w:r>
          </w:p>
          <w:p w14:paraId="290451F2" w14:textId="77777777" w:rsidR="003307EB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2D9BF81C" w14:textId="13FBFAA3" w:rsidR="003307EB" w:rsidRPr="00CD12B0" w:rsidRDefault="005A1B3E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3307EB" w:rsidRPr="00CD12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10 år for bilag produsert før 1.1.2015. </w:t>
            </w:r>
          </w:p>
          <w:p w14:paraId="538A23C9" w14:textId="39AD649E" w:rsidR="003307EB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736C7EB2" w14:textId="758BB926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CD12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7BA8F4" w14:textId="77777777" w:rsidR="003307EB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C06CC4A" w14:textId="77777777" w:rsidR="003307EB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4579E9" w14:textId="75172539" w:rsidR="003307EB" w:rsidRPr="00D950EC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5A1B3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A964C6" w14:textId="6C0C5FBF" w:rsidR="003307EB" w:rsidRPr="00D950EC" w:rsidRDefault="00FC1228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10/5</w:t>
            </w:r>
          </w:p>
        </w:tc>
      </w:tr>
      <w:tr w:rsidR="003307EB" w:rsidRPr="00D950EC" w14:paraId="298E5A1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59CCD4" w14:textId="4A6C7B03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13BD1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Annen dokumentasjon på utgifter forutsatt at det refereres til størrelsen på disse i vedtaksbrevet.</w:t>
            </w:r>
          </w:p>
          <w:p w14:paraId="334A715A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F.eks.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strøm, husleie og telefon.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7FDCAF" w14:textId="50F259E3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ED502" w14:textId="1C473E9E" w:rsidR="003307EB" w:rsidRDefault="003307EB" w:rsidP="00CD12B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67.</w:t>
            </w:r>
          </w:p>
          <w:p w14:paraId="6541761B" w14:textId="3CD8136A" w:rsidR="003307EB" w:rsidRPr="00D950EC" w:rsidRDefault="005A1B3E" w:rsidP="00CD12B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3307EB"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år for bilag produsert før 1.1.2015. </w:t>
            </w:r>
          </w:p>
          <w:p w14:paraId="49EB5A8B" w14:textId="511265B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C7727C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84D9F52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D5FF5" w14:textId="44CB0DAA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5A1B3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C7BC45" w14:textId="6D9716F2" w:rsidR="003307EB" w:rsidRPr="00D950EC" w:rsidRDefault="00FC1228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10/5</w:t>
            </w:r>
          </w:p>
        </w:tc>
      </w:tr>
      <w:tr w:rsidR="003307EB" w:rsidRPr="00D950EC" w14:paraId="7FB2EB3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21FE17" w14:textId="36FAD0B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1D8FE0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Frivillig økonomisk forvaltning, etter at klientforholdet har opphørt.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2FEB5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53DD8" w14:textId="4041F3B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0EA75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79CCE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26D86" w14:textId="14E5F1CC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10B315" w14:textId="6D21190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B67CCF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5AA58" w14:textId="0C34034D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94A90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Frivillig gjeldsrådgiving, etter at klientforholdet har opphørt. F.eks. informasjonsskriv til kreditorer, utleggstrekk og dekningskrav til kreditorer.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DF290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5D1E0" w14:textId="7264D22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A4CCD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F632F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F17823" w14:textId="5FB61FF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AB805A" w14:textId="56A2D6A5" w:rsidR="003307EB" w:rsidRPr="00D950EC" w:rsidRDefault="003307EB" w:rsidP="00CD1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6B10ADB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2E337F" w14:textId="44974AF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7A6D8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Depositumsgaranti ved leie av privat bolig. Etter at leieforholdet har opphørt.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27CB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C9689B" w14:textId="4AF0819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1EDB1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183A51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BEC67F" w14:textId="480DB91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13EA4E" w14:textId="7686B0B7" w:rsidR="003307EB" w:rsidRPr="00D950EC" w:rsidRDefault="003307EB" w:rsidP="00CD1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7BEC6AC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E63214" w14:textId="77C0FFE4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1C2460" w14:textId="3EDC808C" w:rsidR="003307EB" w:rsidRPr="00D950EC" w:rsidRDefault="00DC10DA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58" w:name="_Toc79661718"/>
            <w:r w:rsidRPr="00D950EC">
              <w:rPr>
                <w:rFonts w:eastAsia="Times New Roman"/>
                <w:lang w:eastAsia="nb-NO"/>
              </w:rPr>
              <w:t>7.2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Kommunens arbeid med flyktninger og innvandrere</w:t>
            </w:r>
            <w:bookmarkEnd w:id="5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9E7718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AC3B22" w14:textId="3B380181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3F69C7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976D28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657365" w14:textId="426234FC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948CDA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B73865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C9172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8927BA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Virksomhetsplaner, rutinebeskrivelser, årsmeldinger, dokumentasjon av metoder og testverktøy.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1C6159" w14:textId="5DB6B51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C5E324" w14:textId="504BCDA0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C88C4E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CE88C1F" w14:textId="552AB020" w:rsidR="003307EB" w:rsidRDefault="00E42826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A78404" w14:textId="6843678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F671AA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4A7825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F65E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86B2C5" w14:textId="030887BB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asylmottak, herunder driftsavtale og håndtering av retningslinjer fra Utlendingsdirektoratet.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F8D812" w14:textId="5F13509D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84F6AC" w14:textId="66CF4E3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3B5CDCC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550A00B" w14:textId="61B3A71C" w:rsidR="003307EB" w:rsidRDefault="00E42826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F80CC9" w14:textId="005483CB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157F1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CDC6C2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9A9E9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42177" w14:textId="4331F03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Om enkeltindivider bevares følgende dokumentasjon: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C4494B1" w14:textId="77777777" w:rsidR="003307EB" w:rsidRPr="00A60AA9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9288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49645EA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D85360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65E31F" w14:textId="4118A0A9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C6E8C4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2E2AAE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40B3AD" w14:textId="0E81033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22C2A" w14:textId="67137E37" w:rsidR="003307EB" w:rsidRPr="00D950EC" w:rsidRDefault="003307EB" w:rsidP="00CD12B0">
            <w:pPr>
              <w:pStyle w:val="Listeavsnitt"/>
              <w:numPr>
                <w:ilvl w:val="0"/>
                <w:numId w:val="30"/>
              </w:num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knyttet til etablering, kvalifisering og arbeid.</w:t>
            </w:r>
          </w:p>
          <w:p w14:paraId="74CAF140" w14:textId="36946891" w:rsidR="003307EB" w:rsidRPr="00D950EC" w:rsidRDefault="003307EB" w:rsidP="00CD12B0">
            <w:pPr>
              <w:pStyle w:val="Listeavsnitt"/>
              <w:numPr>
                <w:ilvl w:val="0"/>
                <w:numId w:val="30"/>
              </w:num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knyttet til rettigheter og plikter med hjemmel i introduksjonsloven.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27E6660" w14:textId="74B8855B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960DFA" w14:textId="2E9DB03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6E5E6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7006804" w14:textId="441EB97C" w:rsidR="003307EB" w:rsidRDefault="00E42826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A2EEB0" w14:textId="4E037DD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0AFEE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3D0821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C353D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73EC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Interkommunalt samarbeid om flyktninger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5ABCC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371225" w14:textId="762A71C0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B02258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5037D17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FF2F4" w14:textId="65A34E66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1D90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E94007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1B994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D4FCD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Kommunale tiltak for flyktninger.</w:t>
            </w:r>
          </w:p>
          <w:p w14:paraId="67F54E53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8CAAE27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fadderordning, språkkafe og aktiviteter.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86C2B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7EC81" w14:textId="1508D2A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6C6291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111B38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8DEA3" w14:textId="31E2B39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9F1FCE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62F306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E2E53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8159B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Tverrfaglige samarbeid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2DFEE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5B5AF6" w14:textId="62E7A83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777E2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1D4151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BD398D" w14:textId="7F220B6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D4362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7E191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614B1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89AF0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Informasjonsmøter og samarbeid med frivillige organisasjoner om flyktninger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43F75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0D8ACB" w14:textId="3B97EBF5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F80B2E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2E9CF20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927E5C" w14:textId="755FAFD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CC3E47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12FA08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944A9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F2DA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Registrering av nye flyktninger</w:t>
            </w:r>
          </w:p>
          <w:p w14:paraId="2787E1A6" w14:textId="77777777" w:rsidR="003307EB" w:rsidRPr="00D950EC" w:rsidRDefault="003307EB" w:rsidP="00CD12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E85FB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F.eks. ID-dokument,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foto,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registerings- og intervjuskjema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E7B28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ABE098" w14:textId="20747636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533C8B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7C592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D3F226" w14:textId="0EBC00E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862468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54369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2ECA9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1ED16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Bosetting av flyktninger</w:t>
            </w:r>
          </w:p>
          <w:p w14:paraId="12535DDE" w14:textId="77777777" w:rsidR="003307EB" w:rsidRPr="00D950EC" w:rsidRDefault="003307EB" w:rsidP="00CD12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44C9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kartlegging av kommunens mulighet for bosetting av flyktninger, vedtak om bosetting av flyktninger, informasjon om bosetting, vilkår for bosetting, melding om bosetting, og husleiekontrakt mellom kommune og flyktning/privat utleier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1F26F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E54C76" w14:textId="09B8FF1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15865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4A054F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B3114D" w14:textId="06749A24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63DE4F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7A1B7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C034E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BA2BC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Fraværsregistrering ved introduksjonsprogram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A803C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2F45EB" w14:textId="5B25C29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92AE28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A72B80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9A182B" w14:textId="2CBA8450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89D9EC" w14:textId="5D3C4CF1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986DE0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7D3B57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5A438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Kartlegginger som foretas i inntaket til introduksjonsprogrammet.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849F0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DDAAD2" w14:textId="585834D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68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161B02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1CB2AC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EF2223" w14:textId="6E0A722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761169" w14:textId="121AF49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</w:tbl>
    <w:p w14:paraId="10E26F04" w14:textId="31B9E2A7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38F57D" w14:textId="7B2E878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138045" w14:textId="5E2CB2B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3D082D9" w14:textId="2138A869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5A17513" w14:textId="6E1524D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32CB6F" w14:textId="03B322E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A4E35D6" w14:textId="7573FE46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DEEB1B8" w14:textId="4924EE6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8DBE547" w14:textId="5B9C51A9" w:rsidR="00B60A8C" w:rsidRPr="00B60A8C" w:rsidRDefault="00B60A8C" w:rsidP="00B0047F">
      <w:pPr>
        <w:pStyle w:val="Overskrift1"/>
        <w:rPr>
          <w:lang w:val="nn-NO"/>
        </w:rPr>
      </w:pPr>
      <w:bookmarkStart w:id="59" w:name="_Toc79661719"/>
      <w:r w:rsidRPr="00D950EC">
        <w:rPr>
          <w:lang w:val="nn-NO"/>
        </w:rPr>
        <w:t>Kapittel 8: Næring, miljø og samfunnsutvikling</w:t>
      </w:r>
      <w:bookmarkEnd w:id="59"/>
    </w:p>
    <w:p w14:paraId="4B721EC4" w14:textId="78ACA7A2" w:rsidR="0064499C" w:rsidRP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  <w:lang w:val="nn-NO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CC8FDDD" wp14:editId="2ED33BDF">
            <wp:simplePos x="0" y="0"/>
            <wp:positionH relativeFrom="margin">
              <wp:align>center</wp:align>
            </wp:positionH>
            <wp:positionV relativeFrom="paragraph">
              <wp:posOffset>332105</wp:posOffset>
            </wp:positionV>
            <wp:extent cx="8477250" cy="5090766"/>
            <wp:effectExtent l="0" t="0" r="0" b="0"/>
            <wp:wrapThrough wrapText="bothSides">
              <wp:wrapPolygon edited="0">
                <wp:start x="0" y="0"/>
                <wp:lineTo x="0" y="21503"/>
                <wp:lineTo x="21551" y="21503"/>
                <wp:lineTo x="21551" y="0"/>
                <wp:lineTo x="0" y="0"/>
              </wp:wrapPolygon>
            </wp:wrapThrough>
            <wp:docPr id="9" name="Bilde 9" descr="Et bilde som inneholder gress, utendørs, tre, utendørsobjek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gress, utendørs, tre, utendørsobjekt&#10;&#10;Automatisk generert beskrivels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0" cy="5090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66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3"/>
      </w:tblGrid>
      <w:tr w:rsidR="003307EB" w:rsidRPr="007456A7" w14:paraId="143359C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54D4EFD" w14:textId="77777777" w:rsidR="003307EB" w:rsidRPr="00B60A8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627C081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Kapittel 8: </w:t>
            </w:r>
          </w:p>
          <w:p w14:paraId="41DC2C42" w14:textId="44770C8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Næring, miljø og samfunnsutvikling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8FC0AB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69AAC7B" w14:textId="741F89F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33BBC88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E884BB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66D7AF9E" w14:textId="0801222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091609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</w:tr>
      <w:tr w:rsidR="003307EB" w:rsidRPr="00D950EC" w14:paraId="329D0C5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35852FF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518E601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E08224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59B8B35" w14:textId="3A70A12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7917B6CF" w14:textId="7832F2D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013A1C3" w14:textId="703AF560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4CD0B81" w14:textId="76D90ECC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DCD2C2C" w14:textId="3DCCCC79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 og kassasjon (B/K) 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020FC8F5" w14:textId="00F79E8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</w:p>
        </w:tc>
      </w:tr>
      <w:tr w:rsidR="003307EB" w:rsidRPr="00D950EC" w14:paraId="31A37F1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EF14F6" w14:textId="5E0045A5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040A6A" w14:textId="30C45968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0" w:name="_Toc79661720"/>
            <w:r w:rsidRPr="00F865C3">
              <w:rPr>
                <w:rFonts w:eastAsia="Times New Roman"/>
                <w:lang w:eastAsia="nb-NO"/>
              </w:rPr>
              <w:t>8.1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Landbruk og skogbruk</w:t>
            </w:r>
            <w:bookmarkEnd w:id="6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9FDC6B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1077AB" w14:textId="4B384D6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A9892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D86022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CBE24A" w14:textId="793F53F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517FD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55F5E8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4EFFC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B743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landbruks- og skogbruksstrategier, inkludert kommunens arbeid med miljøregistreringer i skog.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0F36FF" w14:textId="578A70A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97B1B7" w14:textId="27BCA4E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AB11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D5D8B62" w14:textId="03F177F8" w:rsidR="003307EB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899A10" w14:textId="690C7125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8BFC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A28D80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BA29B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DF8AE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Strategier og retningslinjer for bruk av midler til rekruttering, likestilling og kompetanseheving i landbruket samt fylkeskommunens egne prosjekter og 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C5AD1B" w14:textId="4725A97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E02581" w14:textId="61BD788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8F8C6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6F00C7" w14:textId="53988356" w:rsidR="003307EB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0BB1CC" w14:textId="28B8FA8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9729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4FFB39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F4705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87883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konsesjon eller endret bruk av landbrukseiendom, herunder tillatelse til nydyrking, omdisponering av dyrket og dyrkbar mark, deling av landbrukseiendom og bo- og driveplikt.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1D61FE" w14:textId="2D7BD4B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8247BB" w14:textId="068ECB6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52A9E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136819" w14:textId="2B42C227" w:rsidR="003307EB" w:rsidRDefault="00A11B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693EB" w14:textId="4C7DAAE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FAA7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EC964B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ACCC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AFBFD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bygging av landbruksvei og skogsbilvei.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67E751" w14:textId="48E7DDF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5FA68C" w14:textId="15451CA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3516F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5D2505" w14:textId="2F5F8854" w:rsidR="003307EB" w:rsidRDefault="00A11B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5240D" w14:textId="5F8D2F5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7B647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612B15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2ACC7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F33D0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11BD5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 xml:space="preserve">Saker </w:t>
            </w:r>
            <w:proofErr w:type="gramStart"/>
            <w:r w:rsidRPr="00A11BD5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vedrørende</w:t>
            </w:r>
            <w:proofErr w:type="gramEnd"/>
            <w:r w:rsidRPr="00A11BD5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 xml:space="preserve"> hogst i verneskoger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40CAC8" w14:textId="283927D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 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795E83" w14:textId="0821C2F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3C6EC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2D519F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2B6BB5" w14:textId="7E620E8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1FEEA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45861B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2B280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AAABC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Gårdskart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1E3DFF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8D6721" w14:textId="5AB020B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DA559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68BB2B" w14:textId="7F88E1D7" w:rsidR="003307EB" w:rsidRDefault="00A11B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BA5BC4" w14:textId="1452753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4A09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26A0C3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A91EB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0B402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om fritak fra krav om gjødselplan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9BC48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A8AF18" w14:textId="0E13547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1D5D3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F816A13" w14:textId="68DC35EB" w:rsidR="003307EB" w:rsidRDefault="00A11B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521C0A" w14:textId="5EE12CD2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8A945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2EEED8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63C4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68865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Miljøplaner fra mottakere av produksjonstilskudd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E6D34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F5F18D" w14:textId="70D029F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BB71D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5408B15" w14:textId="09557303" w:rsidR="003307EB" w:rsidRDefault="00A11B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406824" w14:textId="22CF496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B6FC0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C76359B" w14:textId="77777777" w:rsidTr="0064499C">
        <w:trPr>
          <w:trHeight w:val="2537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499693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8.1.9</w:t>
            </w:r>
          </w:p>
          <w:p w14:paraId="702327EE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C74D817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DFC29A8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531B7091" w14:textId="73EFF2F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BA55B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Tilskudd</w:t>
            </w:r>
          </w:p>
          <w:p w14:paraId="2D786FE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Landbruks- og skogsbilveier</w:t>
            </w:r>
          </w:p>
          <w:p w14:paraId="0068EF5F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Produksjonstilskudd</w:t>
            </w:r>
          </w:p>
          <w:p w14:paraId="54B3C0D0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organisert beitebruk</w:t>
            </w:r>
          </w:p>
          <w:p w14:paraId="0EF8D956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avløsning til sjukdom og fritid</w:t>
            </w:r>
          </w:p>
          <w:p w14:paraId="7BB67E1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fra regionalt miljøtilskudd</w:t>
            </w:r>
          </w:p>
          <w:p w14:paraId="230F83D5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ved avlingsskader</w:t>
            </w:r>
          </w:p>
          <w:p w14:paraId="25414FA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drenering av jordbruksjord.</w:t>
            </w:r>
          </w:p>
          <w:p w14:paraId="5ECDCF36" w14:textId="360D4FA0" w:rsidR="003307EB" w:rsidRPr="00D950EC" w:rsidRDefault="003307EB" w:rsidP="00D950EC">
            <w:pPr>
              <w:pStyle w:val="Listeavsnitt"/>
              <w:numPr>
                <w:ilvl w:val="0"/>
                <w:numId w:val="2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nydyrkin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F318F1" w14:textId="77777777" w:rsidR="003307EB" w:rsidRPr="00D950EC" w:rsidRDefault="003307EB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393992" w14:textId="77777777" w:rsidR="003307EB" w:rsidRDefault="003307EB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  <w:p w14:paraId="603DCA6C" w14:textId="576F9736" w:rsidR="00955753" w:rsidRPr="00D950EC" w:rsidRDefault="00955753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Bevaring av saker i sakssystem og kassasjon av saker på papir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A9E616" w14:textId="77777777" w:rsidR="003307EB" w:rsidRPr="00A60AA9" w:rsidRDefault="003307EB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94952A" w14:textId="211C49BA" w:rsidR="003307EB" w:rsidRPr="00A60AA9" w:rsidRDefault="007D68D7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8B8C91" w14:textId="50893EBC" w:rsidR="003307EB" w:rsidRPr="00A60AA9" w:rsidRDefault="004B3D7E" w:rsidP="004B3D7E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 xml:space="preserve">           B</w:t>
            </w:r>
            <w:r w:rsidR="009557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/K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788AEB" w14:textId="5F22FADF" w:rsidR="003307EB" w:rsidRPr="00D950EC" w:rsidRDefault="00955753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0C65A86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F36C2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88DCC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Tildeling av melkekvoter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73C8B7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A7225" w14:textId="1593BE5C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A7D078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DF04A72" w14:textId="3A93D0C8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49C398" w14:textId="2914EF41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9FED76" w14:textId="51976D38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B234A4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F942E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88F54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Nærings- og miljøtiltak i skogbruket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CD73A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35AE2E" w14:textId="45B35BBD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3C1ECC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315212" w14:textId="72D18E41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68064E" w14:textId="49D83B2A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62B0BD" w14:textId="5D381CC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6303C3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57D4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04E85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Spesielle miljøtiltak i jordbruket/kulturlandskap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944C53" w14:textId="77777777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5109C5" w14:textId="58F45337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32D475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328123D" w14:textId="33E25F18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F0BA10" w14:textId="6D456454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3BF4EF" w14:textId="4CB4088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B58CC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381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02113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Autorisasjon for kjøp og bruk av plantevernmidler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3A44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5C830B" w14:textId="4F7BEBDE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43D6C4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7D6020" w14:textId="0E66F87C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1BF8DD" w14:textId="5E4471D7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6304A3" w14:textId="31B72863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D53057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E569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14206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Erstatninger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A33DC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2D3590" w14:textId="04749A6F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C64D91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A74DD6" w14:textId="1F575B94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6CBD3E" w14:textId="051A9D45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48A0F1" w14:textId="5A952A8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5963D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0627E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35E28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Dispensasjon fra gjødslingsfrist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419AF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3FF017" w14:textId="00990821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1C7CA4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8F0A3E" w14:textId="75610EE2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EA9225" w14:textId="2B00EAB0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62C2C" w14:textId="278DE266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78575F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58BA8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F88B1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Håndtering av hestegjødsel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D8F9C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FC8DC1" w14:textId="1873B73D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3A61A6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70F3C63" w14:textId="2784F74E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D6F8E3" w14:textId="4E6A0006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A15D50" w14:textId="09333CF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F25D83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A88AB" w14:textId="084422C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29E1F5" w14:textId="5742ADA5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1" w:name="_Toc79661721"/>
            <w:r w:rsidRPr="00D950EC">
              <w:rPr>
                <w:rFonts w:eastAsia="Times New Roman"/>
                <w:lang w:eastAsia="nb-NO"/>
              </w:rPr>
              <w:t>8.2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Akvakultur, fiske- og viltforvaltning</w:t>
            </w:r>
            <w:bookmarkEnd w:id="61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9DC0B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CE6C09" w14:textId="77F3374F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FE564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2A96F2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13952C" w14:textId="7E8C97D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F763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398F69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E3B7F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</w:t>
            </w:r>
            <w:r w:rsidRPr="00F865C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14D18D" w14:textId="77777777" w:rsidR="003307EB" w:rsidRPr="00D950EC" w:rsidRDefault="003307EB" w:rsidP="00DE6B7C">
            <w:pPr>
              <w:pStyle w:val="NormalWeb"/>
              <w:shd w:val="clear" w:color="auto" w:fill="FFFFFF" w:themeFill="background1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>Kommunens og fylkeskommunens overordnede planer, prioriteringer og tiltak samt egeninitierte prosjekter innen marinforvaltning, fiskeforvaltning og viltforvaltning, herunder kartlegging av bestandene.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17ED06" w14:textId="06A339D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B7D3C2" w14:textId="66F81A5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1B25A2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EBC28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438287" w14:textId="69198AB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785D1D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DC5089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386BD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D524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Avtalen for samarbeidet og referater fra møter mellom partene i tilfeller der kommunen har overlatt deler av administrasjonen av fiske til en organisasjon.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9B89631" w14:textId="3279AFCF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991793" w14:textId="4BECE27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3D96F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06039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2A3054" w14:textId="5692C7C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FDDAF0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A56FC2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E6ABA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53B44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der kommunen eller fylkeskommunen har gitt uttalelser om hensynet til fiskeinteressene og fiskens leveområder, eller viltinteressene og viltets leveområder ved regulering av utbygging eller annen virksomhet etter plan- og bygningsloven i kommune og fylke.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07DA40" w14:textId="0336630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37F1BD" w14:textId="1966C1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D6CBD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325FE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41D9B9" w14:textId="79C5895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B6F3B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BC82D7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15511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D3E9A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Tildeling av tillatelser etter akvakulturloven.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BB78D7" w14:textId="5947DF2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B72B11" w14:textId="464C7F4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822A6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AC7721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FC19FF" w14:textId="69966C5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684267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E4D7F3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84924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ECB78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Fastsettelse av vald, fellingstillatelser og bestandsplaner.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8DA233" w14:textId="4818D5B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48F0E2" w14:textId="5617DD3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FFD828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D3A4C8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DF534" w14:textId="6070BB7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ACCBE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8A023A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589C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52ED8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Forvaltning av viltfond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0B521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705A1E" w14:textId="109472F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174CC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0CBC8C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3E2291" w14:textId="5565787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F5ED60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729358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84F5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CCA59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Fellingsrapporter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F6713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F998BA" w14:textId="0F57EB9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FAB58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F73A4B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64EF9C" w14:textId="14E20F5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0DB016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1DD184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08F654" w14:textId="037C963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DEE84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om tillatelser til felling av sel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8B428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81DE0F" w14:textId="52DEC0C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0F95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B1D62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30BF5E" w14:textId="34078E8F" w:rsidR="003307EB" w:rsidRPr="00D950EC" w:rsidRDefault="004B3D7E" w:rsidP="004B3D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D0C9DE" w14:textId="4D5BCAC3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758573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F8177C" w14:textId="7C49FE6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A9A7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fiskekvoter fra videregående skoler som driver med havbruksnæring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46BB2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8896A0" w14:textId="54B6490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25720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B14E45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076166" w14:textId="20F4E369" w:rsidR="003307EB" w:rsidRPr="00D950EC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097849" w14:textId="092250FE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CD1405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5E85E" w14:textId="5C8A4E7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80117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Høsting av tang og tare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615A2F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B390F" w14:textId="209B1A4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97E01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1417AC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38AFB8" w14:textId="382BD847" w:rsidR="003307EB" w:rsidRPr="00D950EC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B86395" w14:textId="0514DFC2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408D9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9D4090" w14:textId="1931869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C2A5C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tilskudd til vilttiltak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CFAC87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5DEE53" w14:textId="33822E6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AB778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55C5CD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8CC0BD" w14:textId="0810536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57F437" w14:textId="4DFA33C7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DB9EE5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84A8C1" w14:textId="72CA93C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4AD83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4B3D7E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Søknader om fritak for betaling av fiskeavgift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AADD7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55A998" w14:textId="4ABD433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2248F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4A491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8108C" w14:textId="346909B6" w:rsidR="003307EB" w:rsidRPr="00D950EC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1D4A59" w14:textId="3CA6596B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72B352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F9F179" w14:textId="44E9CE9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195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4B3D7E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 xml:space="preserve">Saker </w:t>
            </w:r>
            <w:proofErr w:type="gramStart"/>
            <w:r w:rsidRPr="004B3D7E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vedrørende</w:t>
            </w:r>
            <w:proofErr w:type="gramEnd"/>
            <w:r w:rsidRPr="004B3D7E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 xml:space="preserve"> ettersøk av skadet vilt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588105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C8359D" w14:textId="76037B8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8BDC8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C5E7C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D961D" w14:textId="20E2B852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2C14EB" w14:textId="72AA0400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3294B9C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281A4" w14:textId="146AF6A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54491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FC3248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Organisering av jegerprøve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38F69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83FEDF" w14:textId="3FE6AAF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952C9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485E4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D587DB" w14:textId="2759636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A6F869" w14:textId="61FD2624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470440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A6B9EB" w14:textId="2E7194FE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7249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FC3248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Saker om utbetaling av skuddpremie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90E10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82B15B" w14:textId="1759795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2B33C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55935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DAD25E" w14:textId="1254E80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5A9E1B" w14:textId="56B28F93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74641A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1876DA" w14:textId="5EECCCAA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49504" w14:textId="3B50DF8F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62" w:name="_Toc79661722"/>
            <w:r w:rsidRPr="00F865C3">
              <w:rPr>
                <w:rFonts w:eastAsia="Times New Roman"/>
                <w:lang w:eastAsia="nb-NO"/>
              </w:rPr>
              <w:t>8.3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Naturforvaltning, miljø og forurensning</w:t>
            </w:r>
            <w:bookmarkEnd w:id="62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256BD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A698C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68D40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DC582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3EFDCD" w14:textId="1402E2DA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9B8B92" w14:textId="77777777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81676F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30D87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EC5C3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naturforvaltning, miljø og forurensing, herunder forvaltningsplaner.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2BA135" w14:textId="3316E10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9B6D4B" w14:textId="11588D2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93E30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CACFC40" w14:textId="69BE9B7E" w:rsidR="003307EB" w:rsidRDefault="00E4282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CCE0E" w14:textId="2D1A7FFE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D605D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CBFD78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DF0838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4B3D6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Lokale forskrifter, rutiner og retningslinjer for utslippsløyver for kloakk, testing og håndtering av lekkasjer fra forurensede søppelfyllinger, skjøtsel og ferdsel i naturvernområder og tillatelser til motorferdsel i utmark og vassdrag.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611D24" w14:textId="1150A5CE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7FC2A8" w14:textId="5DD41CC8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647F7BB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223051" w14:textId="50601B9F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5B74E3" w14:textId="4356204E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03076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FB7656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BBA2B7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5E366C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som behandler forholdet mellom natur, miljø og næringsinteresser. </w:t>
            </w:r>
          </w:p>
          <w:p w14:paraId="745AB54F" w14:textId="77777777" w:rsidR="003307EB" w:rsidRPr="00D950EC" w:rsidRDefault="003307EB" w:rsidP="00261C2A">
            <w:pPr>
              <w:shd w:val="clear" w:color="auto" w:fill="FFFFFF" w:themeFill="background1"/>
              <w:spacing w:after="21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204EDF" w14:textId="6F9F5282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EA7D13" w14:textId="01A7CAEB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94A89E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EEBCE3D" w14:textId="12107D5A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CD38F6" w14:textId="6CA4876A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61EC6A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46EEE5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980B9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8C196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som etter naturmangfoldsloven skal registreres i Miljøvedtakregisteret.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414ECD" w14:textId="7D27A9BA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B7DA0A" w14:textId="7B7E8F03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38DC6A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D8B4A4" w14:textId="1DA5B054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348615" w14:textId="3753E72F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79BC0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93D00C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BB48E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E91EC3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håndtering av forurenset grunn og påviste lekkasjer samt opplysninger om forurenset grunn i matrikkelen, inkl. pålegg om opprydding og oppfølging av pålegg.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6EFFFA" w14:textId="6F7E5421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4DEC18" w14:textId="0178F581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365C355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06FD66" w14:textId="786A36B1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67129C" w14:textId="1C96C4C2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5064EF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184DB3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530DD0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45974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Tillatelser til motorferdsel i utmark og vassdrag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6F745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C9CA98" w14:textId="07A9258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71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 og retningslinjer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97DD62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8AF86D" w14:textId="1DC11CA3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6E2BD1" w14:textId="7774557B" w:rsidR="003307EB" w:rsidRPr="00D950EC" w:rsidRDefault="00DC77BF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4BEB0B" w14:textId="37EBAA74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AA12A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DB8F9F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21A626" w14:textId="6438074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Tillatelser til kloakkutslipp fra husholdninger som ikke kan koble seg på ledningsnettet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CDB4C1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EFBC0C" w14:textId="7F115613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71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 og retningslinjer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EA7066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FE3DE0" w14:textId="14746844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0DF3B3" w14:textId="168AEA1C" w:rsidR="003307EB" w:rsidRPr="00D950EC" w:rsidRDefault="00DC77BF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4A3BB" w14:textId="4BC409D6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D50FC1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7080AF" w14:textId="7F31FB16" w:rsidR="003307EB" w:rsidRPr="00F865C3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59462" w14:textId="630C01C8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63" w:name="_Toc79661723"/>
            <w:r w:rsidRPr="00F865C3">
              <w:rPr>
                <w:rFonts w:eastAsia="Times New Roman"/>
                <w:lang w:eastAsia="nb-NO"/>
              </w:rPr>
              <w:t>8.4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Nærings-, samfunnsutvikling og internasjonalt samarbeid</w:t>
            </w:r>
            <w:bookmarkEnd w:id="63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1A7980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3EDC2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291EB41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816382F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4DF2D" w14:textId="5098919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E2A7ED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A68CDC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341937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B83F41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overordnede planer, herunder handlingsprogrammer, regionale planer, handlingsplaner og strategier for lokal og regional utvikling, næringsutvikling, samfunnsutvikling og reiselivsutvikling.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FC83093" w14:textId="7D80F52B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5F6639" w14:textId="7F67E4F9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23A26C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6D92193" w14:textId="77CFC54C" w:rsidR="003307EB" w:rsidRDefault="00E26978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E168BC" w14:textId="57760CE2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D4A91F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9AF9E7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AAF1A8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593DF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bruken av midlene ved tildeling av midler til regionsråd og andre samarbeidsorganer.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E29EEC" w14:textId="6F4A86B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6A3AF" w14:textId="4DFC44A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B3F3FE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5DC6A32" w14:textId="78D0E0BA" w:rsidR="003307EB" w:rsidRDefault="00E26978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249F7" w14:textId="32E9FEB0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C0C0C1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4E50E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5EA92D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8CDF71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forvaltning av regionale utviklingsmidler.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989FBF" w14:textId="1C687170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64BF75" w14:textId="4DF79EEC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134822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38CAA9C" w14:textId="004A43F9" w:rsidR="003307EB" w:rsidRDefault="00E26978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1190F7" w14:textId="03E2EC3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F6C66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2B35EF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81C10C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D7C620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egne prosjekter samt deltagelse i samarbeidsprosjekter og EU-finansierte prosjekter.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A4CB1F" w14:textId="51602D8C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D86827" w14:textId="0D353E54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29E2FA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02F66E5" w14:textId="3C1E596F" w:rsidR="003307EB" w:rsidRDefault="00E26978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2098A8" w14:textId="3679F81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64FFBB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56182F4A" w14:textId="552F94B2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D6855DB" w14:textId="4F52B304" w:rsidR="00AC51CB" w:rsidRDefault="00AC51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AA859C" w14:textId="52D478D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2D3277" w14:textId="2CF5CEF5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114AAB" w14:textId="4B6A6EC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D283DBA" w14:textId="1BD4F153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33AAE14" w14:textId="3ABA3407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46ACFDB" w14:textId="60B4B9D5" w:rsidR="00DC77BF" w:rsidRDefault="00DC77B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049FFD7" w14:textId="77777777" w:rsidR="00DC77BF" w:rsidRDefault="00DC77B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B150800" w14:textId="32F49E2F" w:rsidR="00B60A8C" w:rsidRPr="00B60A8C" w:rsidRDefault="00B60A8C" w:rsidP="00B0047F">
      <w:pPr>
        <w:pStyle w:val="Overskrift1"/>
      </w:pPr>
      <w:bookmarkStart w:id="64" w:name="_Toc79661724"/>
      <w:r w:rsidRPr="00D950EC">
        <w:t>Kapittel 9:</w:t>
      </w:r>
      <w:r>
        <w:t xml:space="preserve"> </w:t>
      </w:r>
      <w:r w:rsidRPr="00D950EC">
        <w:t>Kultur, idrett, friluftsliv og kirke</w:t>
      </w:r>
      <w:bookmarkEnd w:id="64"/>
    </w:p>
    <w:p w14:paraId="7EF65DBD" w14:textId="04CC321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DC27841" w14:textId="28AA7213" w:rsidR="00F65F05" w:rsidRPr="00D950E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7D37F0E" wp14:editId="2F342EDD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6953250" cy="4631690"/>
            <wp:effectExtent l="0" t="0" r="0" b="0"/>
            <wp:wrapThrough wrapText="bothSides">
              <wp:wrapPolygon edited="0">
                <wp:start x="0" y="0"/>
                <wp:lineTo x="0" y="21499"/>
                <wp:lineTo x="21541" y="21499"/>
                <wp:lineTo x="21541" y="0"/>
                <wp:lineTo x="0" y="0"/>
              </wp:wrapPolygon>
            </wp:wrapThrough>
            <wp:docPr id="10" name="Bilde 10" descr="Et bilde som inneholder stein, utendørs, steinete, megalit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stein, utendørs, steinete, megalitt&#10;&#10;Automatisk generert beskrivels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5"/>
      </w:tblGrid>
      <w:tr w:rsidR="003307EB" w:rsidRPr="00D950EC" w14:paraId="09D96F2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9FD5BB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D124A60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Kapittel 9:</w:t>
            </w:r>
          </w:p>
          <w:p w14:paraId="17B430E8" w14:textId="3C927E5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Kultur, idrett, friluftsliv og kirke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84D7C1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6C4FB4F" w14:textId="72B9430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1D97925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7AD7FB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DEA0D64" w14:textId="6AE67F4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6CBF74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AF6A72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78DAFD2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042DAD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75CA7E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3214F4D" w14:textId="0DEB1C6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8A2041C" w14:textId="5F9E9E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14A2B03" w14:textId="674E8546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14DDB012" w14:textId="030DC78E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2A84930B" w14:textId="460A514C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05795676" w14:textId="7DDEDEF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3307EB" w:rsidRPr="00D950EC" w14:paraId="7AC5C86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77B5E0" w14:textId="0E4743C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90E05" w14:textId="015F7B9F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5" w:name="_Toc79661725"/>
            <w:r w:rsidRPr="00D950EC">
              <w:rPr>
                <w:rFonts w:eastAsia="Times New Roman"/>
                <w:lang w:eastAsia="nb-NO"/>
              </w:rPr>
              <w:t>9.1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Kulturminnevern</w:t>
            </w:r>
            <w:bookmarkEnd w:id="65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436018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EB9FC4" w14:textId="0FEC383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4B79F1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244DF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5D2D1F" w14:textId="17B865C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4E3EA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5728AD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A637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A209E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Alle saker hvor fylkeskommunen fatter vedtak eller avgir uttalelser med hjemmel i kulturminneloven.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3FFE82B" w14:textId="3A268D1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3E973" w14:textId="56E6816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3DC34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DFD443" w14:textId="6F2080F3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FF892A" w14:textId="43CFE70E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BDB91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8B4E6A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45FC2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E7430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Alle saker hvor fylkeskommunen eller kommunen fatter vedtak eller avgir uttalelser som berører kulturminnevern med hjemmel i plan- og bygningsloven. </w:t>
            </w:r>
          </w:p>
          <w:p w14:paraId="44033BE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B1D2CE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veiledning i forbindelse med rehabilitering av hus og bygninger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7CCDBB" w14:textId="417F4FA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51B2E1" w14:textId="6B7AB4F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CBDF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C96910" w14:textId="4CFFD86C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48245A" w14:textId="3ADECF7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AF5DF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CC5120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00BDA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78042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kulturminnevern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4B376A" w14:textId="7ED228F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44E812" w14:textId="17ED57B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8FB8E6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765195" w14:textId="0E1E81AD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7DD72" w14:textId="19D04F13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ECF6C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0E34B8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51849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594E5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og prioriteringer for tildeling av tilskudd til fredede bygninger, anlegg, andre kulturminneformål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3044A2" w14:textId="30FFAA1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FD24C" w14:textId="6B99A3D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1DFED4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9AC7077" w14:textId="4361868A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D39442" w14:textId="4124BE7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BF887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9F34D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5102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D94BB0" w14:textId="77777777" w:rsidR="003307EB" w:rsidRPr="00D950EC" w:rsidRDefault="003307EB" w:rsidP="00DE6B7C">
            <w:pPr>
              <w:pStyle w:val="NormalWeb"/>
              <w:shd w:val="clear" w:color="auto" w:fill="FFFFFF" w:themeFill="background1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Kommunens og fylkeskommunens egne prosjekter for å ivareta, synliggjøre og informere om fornminner, nyere tids kulturminner, fredede og vernede bygg og anlegg, gamle veier og veifar, samt kulturmiljøene i kulturlandskapet.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4AA35C" w14:textId="2EF32DFE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395629" w14:textId="56C5AB5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DCE935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AA828F" w14:textId="0F733AEC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AB37B7" w14:textId="276361C5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451C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853BCC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F82A7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81BC5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tildeling av tilskudd til fredede bygninger, anlegg, andre kulturminneformål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5B2A26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226C42" w14:textId="6269F39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D7465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F56E40" w14:textId="52A81A98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9FEB21" w14:textId="6A5F601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E4EC8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A08380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7D28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9067F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13EF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Oversikt over vinnere av byggeskikkpris.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0425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F28837" w14:textId="010C116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32DDA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C9994D" w14:textId="59430859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607303" w14:textId="4D9373A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9C377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790714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5A4B0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DD16B" w14:textId="216C2027" w:rsidR="003307EB" w:rsidRPr="00D950EC" w:rsidRDefault="003307EB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>Søknad om tillatelse til inngrep i fredete kulturminner med hjemmel i kulturminneloven</w:t>
            </w: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D372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57C96B" w14:textId="05191F5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7128F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8A1D91D" w14:textId="277F7ED9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D6D5A7" w14:textId="4D0AF69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22292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89BB4F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AB3084" w14:textId="2476B7DA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713769" w14:textId="09A0C239" w:rsidR="003307EB" w:rsidRPr="00B60A8C" w:rsidRDefault="00B60A8C" w:rsidP="00B0047F">
            <w:pPr>
              <w:pStyle w:val="Overskrift2"/>
            </w:pPr>
            <w:bookmarkStart w:id="66" w:name="_Toc79661726"/>
            <w:r w:rsidRPr="00B60A8C">
              <w:t xml:space="preserve">9.2 </w:t>
            </w:r>
            <w:r w:rsidR="003307EB" w:rsidRPr="00B60A8C">
              <w:t>Kunst og kulturformidling</w:t>
            </w:r>
            <w:bookmarkEnd w:id="66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67698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47095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0F511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453194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3F725B" w14:textId="34130F78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12D5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BEFB7A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C478F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61D97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Fylkeskommunens plan som viser hvordan fylkeskommunen koordinerer, administrerer og bidrar til Den kulturelle skolesekken (DKS).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384568" w14:textId="5ACFDCB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DFE753" w14:textId="0F63942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B8CBD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0A13660" w14:textId="7BA427C1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BA06D6" w14:textId="2B8BE37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3AE1A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AD3A3F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6588C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3C8DC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retningslinjer og prioriteringer med hensyn til bruken av midlene fra Den kulturelle skolesekken (DKS) samt turnéprogram for grunnskolen i det enkelte fylke.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569FF3" w14:textId="1F2583F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8360F" w14:textId="5BCB966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0252E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C882C6" w14:textId="639606C1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DE8F5B" w14:textId="33AFCFE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9FA04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014261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46508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8B8F40" w14:textId="4763A1F9" w:rsidR="003307EB" w:rsidRPr="008E4367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4367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Fylkeskommunens retningslinjer og prioriteringer for tildeling av tilskudd til kulturbygg (spillemidler).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FBF57E" w14:textId="6145B79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036609" w14:textId="12430AA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7E442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9635C0D" w14:textId="0D8E0CD5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6E54AB" w14:textId="794DD14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254D5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23C69B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33FB2E" w14:textId="279B881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37EBD3" w14:textId="14BFB4E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vedtak om etablering av kulturhus, flerbrukslokaler eller spesiallokaler for kunst og kultur.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5EEEDF" w14:textId="2FBA3BCF" w:rsidR="003307EB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FEA61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0FCEED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ED7BA8" w14:textId="1D8EFE61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36D2B2" w14:textId="33CF39E9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3DA054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2E8D82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FC1234" w14:textId="3B1F110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531F5F" w14:textId="2ABC067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prioriteringer og retningslinjer for tildeling av tilskudd, priser og stipender.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E7481F" w14:textId="326109C3" w:rsidR="003307EB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C6811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48764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7777A1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403AF" w14:textId="44ADB7F8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1E3BC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BA351F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054DDD" w14:textId="30B5F81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90282" w14:textId="5174B0A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pris- og stipendmottakere.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C888B7" w14:textId="35BECCE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320C4C" w14:textId="4D05BA4A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21C77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ACDC6A3" w14:textId="11C18F28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E75A2" w14:textId="1D9290E8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8376F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0BFDFF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D9814" w14:textId="78E83D4A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0FF516" w14:textId="6A28B9E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hvilke foreninger og organisasjoner som har fått tildelt støtte gjennom kommunens og fylkeskommunens tilskuddsordninger.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CDDC88" w14:textId="22BB16D4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39FADA" w14:textId="7B31BA8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4209A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7E69D6" w14:textId="499DA2AF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5936F7" w14:textId="634A1116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97EB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964BA0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0EA1D" w14:textId="4B6C6F9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224861" w14:textId="4AC84D3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støtte til prosjekter og arrangementer som har betydning for utviklingen av kunst- og kulturlivet i kommunen eller regionen.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1277E9" w14:textId="0E26308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3F9604" w14:textId="1D92214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3C555E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386D38B" w14:textId="3F76F368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6AFD0E" w14:textId="2BAEFF5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14509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E205FD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424E9A" w14:textId="541FF46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CE4789" w14:textId="4E07DAE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egen kunst- og kulturformidling, inkludert oversikter over hvilke kunst- og kulturarrangementer som er blitt avholdt helt eller delvis i regi av kommunen, herunder program og annen relevant informasjon om arrangementene.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C5279C" w14:textId="5FB5EDA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9B013A" w14:textId="018EC91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949536D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5CBE7F3" w14:textId="5164C2D5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8AD939" w14:textId="166E7003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7C0D8A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C4CFC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09ACEB" w14:textId="4895A12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3BB046" w14:textId="77D6D3F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Prioriteringer med hensyn til kommunens innkjøp av kunst samt forvaltningen av kunstsamlingen.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E59B148" w14:textId="026CFDE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E665D7" w14:textId="6F8D649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08D025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48085B" w14:textId="2D0953EB" w:rsidR="003307EB" w:rsidRDefault="003307EB" w:rsidP="007F13E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DDBF0D" w14:textId="1A8E2C5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1FC492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173E0B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641514" w14:textId="7B8B5EA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B3AD72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13EF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Bygdebok, kultursoge,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kommunehistorie og annet bokverk hel- eller delfinansiert av kommunen.</w:t>
            </w:r>
          </w:p>
          <w:p w14:paraId="3111BB97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D898FE8" w14:textId="10566D2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Utlysning, avtale med forfattere, budsjett/regnskap, referat og endelig manuskript.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BBF5DF" w14:textId="5EA5DD6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62A9FF" w14:textId="71F2CD54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15DAD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375FFAF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207912" w14:textId="7575637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45B66A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AED3B1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0AF04" w14:textId="7E568C7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C6DA89" w14:textId="3375D98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 med lokale aktører - Avtaler, retningslinjer, budsjett/regnskap og evaluering.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80C7CE" w14:textId="4B2797F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BA8872" w14:textId="67D4244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32E6278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36D01D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114C9D" w14:textId="50DEB79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D4F70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C32483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003B5E" w14:textId="25F57C6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1779A9" w14:textId="1862E5D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tilknyttet søknader om kommunale tilskudd og stipender. 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Driftstilskudd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068E05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191319" w14:textId="7F0C6548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74-75</w:t>
            </w:r>
          </w:p>
          <w:p w14:paraId="59A30503" w14:textId="777E080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7AF7A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2C9EE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041BE8" w14:textId="44854E18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C00FFE" w14:textId="4AF73FBB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8A94AA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08F74A" w14:textId="20B36B5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03AA27" w14:textId="407D5EF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Støtte til nasjonale prosjekt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163A1B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A34C98" w14:textId="4B83265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ABCCD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5F0DBB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E466E" w14:textId="7341FAC2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4BBD48" w14:textId="453DE5F4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13618F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28851" w14:textId="3C06512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54717B" w14:textId="76394584" w:rsidR="003307EB" w:rsidRPr="00D950EC" w:rsidRDefault="003307EB" w:rsidP="008E4367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Støtte til nasjonale og internasjonale organisasjoner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7990BD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26F2F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908C3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C112C4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2051C3" w14:textId="3BC097A2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E2E9F4" w14:textId="6685F698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1266CE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69C2EE" w14:textId="2C2123B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680B91" w14:textId="05A1C99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 organisering av TV-aksjonen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2DD75A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906AC2" w14:textId="61B2889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4CD3B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B9AD54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5C46FB" w14:textId="7DF99A21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E0DA61" w14:textId="620B2044" w:rsidR="003307EB" w:rsidRPr="00D950EC" w:rsidRDefault="00DC77BF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5</w:t>
            </w:r>
          </w:p>
        </w:tc>
      </w:tr>
      <w:tr w:rsidR="003307EB" w:rsidRPr="00D950EC" w14:paraId="74A85A7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2BC753" w14:textId="25FDE9C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C16094" w14:textId="77777777" w:rsidR="003307EB" w:rsidRPr="00D950EC" w:rsidRDefault="003307EB" w:rsidP="008E4367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Søknader til politi og andre myndigheter om arrangement. </w:t>
            </w:r>
            <w:r w:rsidRPr="00D950EC">
              <w:rPr>
                <w:rFonts w:ascii="Arial" w:hAnsi="Arial" w:cs="Arial"/>
                <w:color w:val="000000" w:themeColor="text1"/>
              </w:rPr>
              <w:t> </w:t>
            </w:r>
          </w:p>
          <w:p w14:paraId="60A2E967" w14:textId="77777777" w:rsidR="003307EB" w:rsidRPr="00D950EC" w:rsidRDefault="003307EB" w:rsidP="008E4367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Tillatelse</w:t>
            </w:r>
          </w:p>
          <w:p w14:paraId="64E0F3E0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-          Matservering</w:t>
            </w:r>
          </w:p>
          <w:p w14:paraId="24F8C1F3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-          Skjenkebevilling</w:t>
            </w:r>
          </w:p>
          <w:p w14:paraId="4C8A733C" w14:textId="18FD480A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6C1AB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73B034" w14:textId="0EAB65C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F2926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9BC942E" w14:textId="59E51777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3BB686" w14:textId="74602E3A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01AF20" w14:textId="5CEF833A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7920DB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A40443" w14:textId="59657A0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44679E" w14:textId="615F041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offentlig fr</w:t>
            </w:r>
            <w:r w:rsidR="00070DC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mføring av musikk (TONO)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574B72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47D3D0" w14:textId="2E4AE59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C90524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977512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5D457" w14:textId="428D8014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146C79" w14:textId="2E2A78CC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E7967E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23E778" w14:textId="3C36A7B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2C528F" w14:textId="534C0792" w:rsidR="003307EB" w:rsidRPr="00D950EC" w:rsidRDefault="00B60A8C" w:rsidP="00B0047F">
            <w:pPr>
              <w:pStyle w:val="Overskrift2"/>
            </w:pPr>
            <w:bookmarkStart w:id="67" w:name="_Toc79661727"/>
            <w:r w:rsidRPr="00F865C3">
              <w:rPr>
                <w:rFonts w:eastAsia="Times New Roman"/>
                <w:lang w:eastAsia="nb-NO"/>
              </w:rPr>
              <w:t>9.3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t>Bibliotek</w:t>
            </w:r>
            <w:bookmarkEnd w:id="67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DBA486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680C66" w14:textId="51F6099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7D6678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4F99A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04D5D" w14:textId="01718031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2D606" w14:textId="05C6B35B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57C793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945DA3" w14:textId="5214E29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D92A0E" w14:textId="3C459EB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reglement for henholdsvis folkebibliotek og fylkesbibliotek.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ECB7B8" w14:textId="6AE9DFD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2F2E08" w14:textId="1343966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336D31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E4C92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05C5AB" w14:textId="5AC6DBA2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5C9993" w14:textId="32DB6A0C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B2511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2717E7" w14:textId="5D537E26" w:rsidR="003307EB" w:rsidRPr="00F865C3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CC9BD5" w14:textId="218D50C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Det enkelte biblioteks årsplaner, langtidsplaner og årsberetninger.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832CF1" w14:textId="7C03B5C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601AC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0445E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FABCEA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F1110C" w14:textId="79063F00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27ECC0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E81D3B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53B983" w14:textId="5FCA35F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0097B4" w14:textId="4BBBD74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Prosjekter og annet formalisert samarbeid for å fremme opplysning, utdanning og annen kulturell virksomhet gjennom informasjonsformidling i kommunen eller fylket.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F99836" w14:textId="6913E65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C8A850" w14:textId="6B94512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6101C5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F8DE9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EDC953" w14:textId="7D247712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4AFAB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F792B0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A3F005" w14:textId="50FA15E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3BAFCE" w14:textId="093E3C7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Katalog over bøker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C73E25" w14:textId="33A178C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D45053" w14:textId="09512A0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C6B05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E01CF16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1A3593" w14:textId="3880BDE5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CAB471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533550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741BBC" w14:textId="703F8A6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58C8A0" w14:textId="3588F880" w:rsidR="003307EB" w:rsidRPr="00D950EC" w:rsidRDefault="00B60A8C" w:rsidP="00B0047F">
            <w:pPr>
              <w:pStyle w:val="Overskrift2"/>
            </w:pPr>
            <w:bookmarkStart w:id="68" w:name="_Toc79661728"/>
            <w:r w:rsidRPr="00BF4450">
              <w:rPr>
                <w:rFonts w:eastAsia="Times New Roman"/>
                <w:lang w:eastAsia="nb-NO"/>
              </w:rPr>
              <w:t>9.4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BF4450">
              <w:rPr>
                <w:shd w:val="clear" w:color="auto" w:fill="FFFFFF"/>
              </w:rPr>
              <w:t>Arkivdepot</w:t>
            </w:r>
            <w:bookmarkEnd w:id="6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F7F482" w14:textId="752D88F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1566FC" w14:textId="3BA7C9D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086E3D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A9EA25F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1CA89D" w14:textId="6672511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8EE6A7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25321A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205DF" w14:textId="55ED753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B8206B" w14:textId="4FDC351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arkivdepot.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A95993" w14:textId="5B5033B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C06BA2" w14:textId="796BF52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CEA772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AA1AE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EDF9A0" w14:textId="42C7F260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3F7AB3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88F266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F69EA7" w14:textId="45D52177" w:rsidR="003307EB" w:rsidRPr="00BF4450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312456" w14:textId="1E62CD91" w:rsidR="003307EB" w:rsidRPr="00751759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Årsplaner, langtidsplaner og årsberetninger for det enkelte arkivdepot.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4BF5DF" w14:textId="7BFAA6D0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2444F4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F975FB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15B2D6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60F6B" w14:textId="17D5E09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3A605A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16A8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E68D29" w14:textId="30C52FCD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C21976" w14:textId="5F3AD57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Utviklingsarbeid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9B0F16" w14:textId="2D9E6140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57AD38" w14:textId="7931912B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AA029B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EC9ECD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CFFCE" w14:textId="727A7522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8965E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ED7648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4489D1" w14:textId="1F0AF1E4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00ACA0" w14:textId="32F35CD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Depotavtale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30E8A73" w14:textId="3D3E9F9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B32F9" w14:textId="409EB18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9A5651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9C6003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F1A73" w14:textId="3694FC35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7684F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E5461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93BE1" w14:textId="51ED160E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BB0BAB" w14:textId="6DE30649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overføring og deponering eller avlevering av arkiv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E16C91" w14:textId="39750865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BB6C4B" w14:textId="7FE22CE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111521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84DFB4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367CE5" w14:textId="661C1600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AB603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B837E2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BDD4C3" w14:textId="1CE018A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982DD5" w14:textId="14CEE0FB" w:rsidR="003307EB" w:rsidRPr="00D950EC" w:rsidRDefault="00B60A8C" w:rsidP="00B0047F">
            <w:pPr>
              <w:pStyle w:val="Overskrift2"/>
            </w:pPr>
            <w:bookmarkStart w:id="69" w:name="_Toc79661729"/>
            <w:r w:rsidRPr="00F865C3">
              <w:rPr>
                <w:rFonts w:eastAsia="Times New Roman"/>
                <w:lang w:eastAsia="nb-NO"/>
              </w:rPr>
              <w:t>9.5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t>Idrett og friluftsliv</w:t>
            </w:r>
            <w:bookmarkEnd w:id="69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A7D48F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231AEC" w14:textId="3D0EB7A4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886E0D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6C62E3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CCA1B5" w14:textId="2A86F733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2C9C6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D928E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8C8EF7" w14:textId="715C290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5574EC" w14:textId="10496B7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overordnede planlegging innen idrett og friluftsliv.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326AEF" w14:textId="462243E5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733762" w14:textId="599264D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5112EAD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F85BF9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0868A" w14:textId="4BE7501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DE57BF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EBD69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582CC3" w14:textId="3454FD51" w:rsidR="003307EB" w:rsidRPr="00F865C3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B9F739" w14:textId="3DD5979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retningslinjer og prioriteringer for tildeling av tilskudd til idrettsanlegg, idrettsforeninger og idrettstiltak.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4E435D" w14:textId="561E468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7B11CA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014F16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609C76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664567" w14:textId="69ED1C39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816426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76E2D7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179A2E" w14:textId="1F87E14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82AAEF" w14:textId="0B85412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retningslinjer og prioriteringer for tildeling av midler til fysisk tilrettelegging, vedlikehold og skjøtsel av friluftsområder samt friluftstiltak.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2CC9923" w14:textId="001F868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E44C97" w14:textId="14A7C21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AF3CB4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8D2B6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5B3EC9" w14:textId="3D5F27F8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5D3E1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419C11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D3EA93" w14:textId="48A2FFB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DB0543" w14:textId="16D98CBC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hvilke foreninger og organisasjoner som har fått tildelt støtte gjennom kommunens og fylkeskommunens tilskuddsordninger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DC1774" w14:textId="28A3599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65987C" w14:textId="7E1B85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3013E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B868A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788EA" w14:textId="70C73E9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73C357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79765B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0DD9A" w14:textId="7219D05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1245C5" w14:textId="51E66FF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pris- og stipendmottakere.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4F6B31" w14:textId="288A3B8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0B74E7" w14:textId="167C72D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EA26B9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D57FE38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908FB1" w14:textId="0B9424E4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D279CC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D949C1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713BF" w14:textId="37F2965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2D6B8A" w14:textId="5B05F82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støtte til prosjekter og arrangementer som har betydning for utviklingen av idretts- og friluftslivet i kommunen eller regionen.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7B80F5" w14:textId="157CF5C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36F5D" w14:textId="64D0132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A44C964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9B326B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421A4" w14:textId="43C0777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D49CEB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C0F6D3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350B74" w14:textId="25AF275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EA2DFA" w14:textId="77777777" w:rsidR="00D96B0B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Kommunale og fylkeskommunale prosjekter innen idrett og friluftsliv. F.eks. samarbeidsavtaler om</w:t>
            </w:r>
          </w:p>
          <w:p w14:paraId="73052699" w14:textId="35F2A6E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 idrett og samarbeid med turistforening.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809628B" w14:textId="3A581E2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A6A409" w14:textId="260EFCE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19BA5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44460D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EFA8D7" w14:textId="78E1B75C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DC7207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9312F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DE3F7C" w14:textId="52499E6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643B9" w14:textId="09794BF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Oppretting og endring av friluftsområde.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5DF9E1" w14:textId="0D64A07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D0FB95" w14:textId="0B16378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779A8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B82A2A" w14:textId="44C219CE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5041C6" w14:textId="04401D7E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C07D4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709D08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4C59F6" w14:textId="7397095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241B57" w14:textId="3053828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Etablering av offentlige idretts- og fritidsanlegg.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3BA7F0" w14:textId="0EC22BC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39C4E1" w14:textId="26482EE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2ADCED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E3551BE" w14:textId="6564CB0D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42B145" w14:textId="76365A5B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01D9B5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1697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922B88" w14:textId="28E03EA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9CBB61" w14:textId="067F444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Tilsyn av kommunale idrettsanlegg og svømmebasseng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35BF379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CD29D7" w14:textId="1DA6642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8F2EC4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AB6849F" w14:textId="66CE9C0B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CB0064" w14:textId="7E8DA31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B7391A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36999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CD48EA" w14:textId="4C916EAC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72F8FF" w14:textId="41B1468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002F0D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C72D1E" w14:textId="4998264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BDFBDE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8B14CC" w14:textId="1F454889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1AD9F9" w14:textId="313A6BAA" w:rsidR="003307EB" w:rsidRPr="00D950EC" w:rsidRDefault="00DC77B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9C28E" w14:textId="2941354C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59A68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2BF9E5" w14:textId="3C847925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1E7985" w14:textId="4211255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stipend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E68C54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28A70D" w14:textId="3B1A02B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62D3D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1E724F0" w14:textId="3FFC70E2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9D7F5B" w14:textId="1B6E2012" w:rsidR="003307EB" w:rsidRPr="00D950EC" w:rsidRDefault="00DC77B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C7C191" w14:textId="6AD107E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1132D8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5559A2" w14:textId="7E40D8A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5C9396" w14:textId="74F6DD6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støtte til nasjonale prosjekt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D608A9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6C560" w14:textId="7AA263A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0B93A2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8F40E0" w14:textId="52836205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1EAC39" w14:textId="2769AE15" w:rsidR="003307EB" w:rsidRPr="00D950EC" w:rsidRDefault="002E7751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7A476E" w14:textId="1C4816FA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9EB64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6D43D" w14:textId="7FA5918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C8D81D" w14:textId="1E299678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70" w:name="_Toc79661730"/>
            <w:r w:rsidRPr="00EA39B7">
              <w:rPr>
                <w:rFonts w:eastAsia="Times New Roman"/>
                <w:lang w:eastAsia="nb-NO"/>
              </w:rPr>
              <w:t>9.6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shd w:val="clear" w:color="auto" w:fill="FFFFFF"/>
              </w:rPr>
              <w:t>Kirke og trossamfunn</w:t>
            </w:r>
            <w:bookmarkEnd w:id="7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45F41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17B3F7" w14:textId="2817132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385788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F19E9E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5FE5FF" w14:textId="00B8B48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06A96D" w14:textId="4C68859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F85DBD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4A3FB" w14:textId="7D1919B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D39F43" w14:textId="573A4DB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behandling av kirkens budsjettforslag.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52C019" w14:textId="27A1477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91A754" w14:textId="4EB1F00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8659F8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AD77047" w14:textId="15544471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CD211F" w14:textId="785EE07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40FFB" w14:textId="60D92F3E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887FB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7A5A60" w14:textId="5EE51609" w:rsidR="003307EB" w:rsidRPr="00EA39B7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E9DF21" w14:textId="1C4BBE4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beregningsnøkkel for tilskudd til andre trossamfunn.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21CF0E" w14:textId="025A7DE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10C4D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A5D587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6116C89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11B300" w14:textId="65FB55A4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0CD659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F06189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85A68" w14:textId="18812C5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F133C2" w14:textId="4173F5A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kirke og trossamfunn som har fått kommunal støtte.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AB857B" w14:textId="18A341F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5B4323" w14:textId="393BD6C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6735E5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B765EF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2B6F41" w14:textId="157DBC8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2351CD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6DA723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E92627" w14:textId="2F7B9F3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6977D6" w14:textId="6405A51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tildeling av tilskudd.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88F5A9" w14:textId="479BB1C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74C7E" w14:textId="1A2C9CD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F12ED2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E74936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AE725D" w14:textId="7DCE4D3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AEB1D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CBC77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C0EA83" w14:textId="2EF5A39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F17E8D" w14:textId="66E628CE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71" w:name="_Toc79661731"/>
            <w:r w:rsidRPr="00EA39B7">
              <w:rPr>
                <w:rFonts w:eastAsia="Times New Roman"/>
                <w:lang w:eastAsia="nb-NO"/>
              </w:rPr>
              <w:t>9.7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shd w:val="clear" w:color="auto" w:fill="FFFFFF"/>
              </w:rPr>
              <w:t>Kino og ungdomsklubber</w:t>
            </w:r>
            <w:bookmarkEnd w:id="71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2AAD803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90D4B1" w14:textId="2919ED2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AAD796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15CE478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3C729A" w14:textId="760E659B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1F960A" w14:textId="147A1D5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971F31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AF014F" w14:textId="4CD99C9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9.7.1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D20393" w14:textId="17017EF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Planer og retningslinjer for drift av kino.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160006" w14:textId="677E816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DFEA00" w14:textId="08AF4929" w:rsidR="003307EB" w:rsidRPr="00D950EC" w:rsidRDefault="007F13EF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Ikke aktuelt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3C98F5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98E2BE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210CC4" w14:textId="03B59E7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F3FE5C" w14:textId="2BC41C1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316F03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B2E0D9" w14:textId="78A6CCED" w:rsidR="003307EB" w:rsidRPr="00EA39B7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9.7.2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68BAB3" w14:textId="43C2B1A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Planer og retningslinjer for drift av ungdomsklubber.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CF4502" w14:textId="13E1EE1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9751B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D51B9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E0F852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26BA37" w14:textId="0E3623FE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C2968F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33A7AD90" w14:textId="704117E9" w:rsidR="00B60A8C" w:rsidRPr="00B0047F" w:rsidRDefault="00B60A8C" w:rsidP="00B0047F">
      <w:pPr>
        <w:pStyle w:val="Overskrift1"/>
      </w:pPr>
      <w:bookmarkStart w:id="72" w:name="_Toc79661732"/>
      <w:r w:rsidRPr="00B0047F">
        <w:t>Kapittel 10: Tekniske tjenester, brannvesen og samferdsel</w:t>
      </w:r>
      <w:bookmarkEnd w:id="72"/>
    </w:p>
    <w:p w14:paraId="1DDA002E" w14:textId="2B05C3A9" w:rsidR="004B379F" w:rsidRDefault="004B379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E3F4057" w14:textId="17300463" w:rsidR="004B379F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88AF3D0" wp14:editId="110EFE93">
            <wp:simplePos x="0" y="0"/>
            <wp:positionH relativeFrom="margin">
              <wp:align>center</wp:align>
            </wp:positionH>
            <wp:positionV relativeFrom="paragraph">
              <wp:posOffset>148590</wp:posOffset>
            </wp:positionV>
            <wp:extent cx="7305675" cy="4870450"/>
            <wp:effectExtent l="0" t="0" r="9525" b="6350"/>
            <wp:wrapThrough wrapText="bothSides">
              <wp:wrapPolygon edited="0">
                <wp:start x="0" y="0"/>
                <wp:lineTo x="0" y="21544"/>
                <wp:lineTo x="21572" y="21544"/>
                <wp:lineTo x="21572" y="0"/>
                <wp:lineTo x="0" y="0"/>
              </wp:wrapPolygon>
            </wp:wrapThrough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2F35E" w14:textId="556F83EA" w:rsidR="00D950EC" w:rsidRPr="00D950EC" w:rsidRDefault="00D950E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5"/>
      </w:tblGrid>
      <w:tr w:rsidR="00E428D7" w:rsidRPr="00D950EC" w14:paraId="51841A7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5BA487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33FB519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bookmarkStart w:id="73" w:name="_Hlk79653943"/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Kapittel 10: </w:t>
            </w:r>
          </w:p>
          <w:p w14:paraId="4679D624" w14:textId="7F06CEF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Tekniske tjenester, brannvesen og samferdsel</w:t>
            </w:r>
            <w:bookmarkEnd w:id="73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6B83DC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B18FAAB" w14:textId="40BEE73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9762AA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59238B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85558ED" w14:textId="11E97DF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6A015E1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85A7E9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6D5C0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2153604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6A166C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176F14F" w14:textId="15B6307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48F091BF" w14:textId="1526181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FBEDD56" w14:textId="1CB42EC0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3D339BC" w14:textId="343C8634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01421BB" w14:textId="159658A4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4A490F9" w14:textId="572E0E1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E428D7" w:rsidRPr="00D950EC" w14:paraId="306A031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B65FE8" w14:textId="244A534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8A4251" w14:textId="3C260954" w:rsidR="00E428D7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74" w:name="_Toc79661733"/>
            <w:r w:rsidRPr="00D950EC">
              <w:rPr>
                <w:rFonts w:eastAsia="Times New Roman"/>
                <w:lang w:eastAsia="nb-NO"/>
              </w:rPr>
              <w:t>10.1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rPr>
                <w:rFonts w:eastAsia="Times New Roman"/>
                <w:lang w:eastAsia="nb-NO"/>
              </w:rPr>
              <w:t>Eiendomsforvaltning</w:t>
            </w:r>
            <w:bookmarkEnd w:id="74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5D85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1EDAA5" w14:textId="7B14646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Ifølge Riksarkivarens veileder fra 2015 skal hele saksfeltet bevares inntil videre.</w:t>
            </w:r>
          </w:p>
          <w:p w14:paraId="72B6AEC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5BE30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 ønsker på sikt å utarbeide mer detaljerte bestemmelser på dette området.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08D37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2906A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21828D" w14:textId="195AB6F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83629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FE4BFD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0540B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91025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Kommunens og fylkeskommunens rutiner for salg, kjøp, feste og utleie av eiendom.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AA8C2F" w14:textId="1DDC1F3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131395" w14:textId="16E42D4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95FDF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04DAFED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E2DE0B" w14:textId="68F0287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05E9B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7CB7A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9F8BB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BEEC2D" w14:textId="4D1BBA04" w:rsidR="00E428D7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Saker om bygging, drift og forvaltning av kommunal og fylkeskommunal eiendom som ikke bevares gjennom byggesaken, jf. § 7-27 andre ledd bokstav b).</w:t>
            </w:r>
          </w:p>
          <w:p w14:paraId="3BBC13FB" w14:textId="39574692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643B2654" w14:textId="4C3A55CF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74FAB240" w14:textId="5095291A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05569AFF" w14:textId="6684E63A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138124C0" w14:textId="5C6B9FE2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27E17B8B" w14:textId="104D4031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7EA45038" w14:textId="00A66BEF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0B875F68" w14:textId="77777777" w:rsidR="0091568E" w:rsidRPr="00D950EC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51C772A7" w14:textId="7CF48EEB" w:rsidR="00E428D7" w:rsidRPr="00D950EC" w:rsidRDefault="00E428D7" w:rsidP="0091568E">
            <w:pPr>
              <w:pStyle w:val="NormalWeb"/>
              <w:ind w:left="120" w:right="1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F5E925" w14:textId="25F131A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6F056C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Kontrakter</w:t>
            </w:r>
          </w:p>
          <w:p w14:paraId="3D2FC83E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Referat fra oppstart-/ kontraktsmøte, styringsgrupper, byggemøter, prosjektgruppemøter osv.</w:t>
            </w:r>
          </w:p>
          <w:p w14:paraId="6D21BB5A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Informasjonsbrev</w:t>
            </w:r>
          </w:p>
          <w:p w14:paraId="421D5AD0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Endringsmelding</w:t>
            </w:r>
          </w:p>
          <w:p w14:paraId="7B31C5C9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Prosjektplan</w:t>
            </w:r>
          </w:p>
          <w:p w14:paraId="3F7DA342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HMS-plan/-rapport o.l.</w:t>
            </w:r>
          </w:p>
          <w:p w14:paraId="51ED02E7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Sluttrapport</w:t>
            </w:r>
          </w:p>
          <w:p w14:paraId="0C952F4A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Endelige tegninger</w:t>
            </w:r>
          </w:p>
          <w:p w14:paraId="4EF4C4B3" w14:textId="77777777" w:rsidR="003D6148" w:rsidRDefault="0091568E" w:rsidP="003D614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Teknisk dokumentasjon</w:t>
            </w:r>
          </w:p>
          <w:p w14:paraId="6B86627B" w14:textId="211AD039" w:rsidR="00E428D7" w:rsidRPr="003D6148" w:rsidRDefault="003D6148" w:rsidP="003D614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-          </w:t>
            </w:r>
            <w:r w:rsidR="0091568E" w:rsidRPr="00D950EC">
              <w:rPr>
                <w:rFonts w:ascii="Arial" w:hAnsi="Arial" w:cs="Arial"/>
                <w:color w:val="000000" w:themeColor="text1"/>
              </w:rPr>
              <w:t>Overtakelsesprotokoll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A5138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3445A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7D0584" w14:textId="1F630E9C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9240C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5AAC52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2EA9E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38AEF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eiendomstransaksjoner og eiendomspolitikk.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EE2607" w14:textId="02FE33B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9D7F2C" w14:textId="31FE181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DA5F9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33809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46012" w14:textId="0E60B60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7119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C604C5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E44288" w14:textId="059EF462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D9262E" w14:textId="53D7653F" w:rsidR="00E428D7" w:rsidRPr="00D950EC" w:rsidRDefault="00DC10DA" w:rsidP="00B0047F">
            <w:pPr>
              <w:pStyle w:val="Overskrift2"/>
            </w:pPr>
            <w:bookmarkStart w:id="75" w:name="_Toc79661734"/>
            <w:r w:rsidRPr="00EA39B7">
              <w:rPr>
                <w:rFonts w:eastAsia="Times New Roman"/>
                <w:lang w:eastAsia="nb-NO"/>
              </w:rPr>
              <w:t>10.2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Vann og avløp</w:t>
            </w:r>
            <w:bookmarkEnd w:id="75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9ABD8E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66BA6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6D689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34C22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0964F2" w14:textId="65D8B8C1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7270D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271E40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DA15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632CD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rutiner og prosedyrer for kontroll med ledningsnett og vannkvalitet samt beredskapsplaner og 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håndtering av avvik og utslipp.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1D1BA35" w14:textId="5C5008A8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B4030" w14:textId="177B575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BED43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9A77EA4" w14:textId="65831F4A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9A71B7" w14:textId="7108CCD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A0448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4E8EF2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4E90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ACBCA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Utrednings- og prosjekteringsarbeider.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4BDDF6" w14:textId="47B973E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CF6B2D" w14:textId="15E16E2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D5005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CCC634" w14:textId="72544567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F82E0" w14:textId="29B2434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0188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27FA7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2C2A7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6551D9" w14:textId="69381DD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planer for vedlikehold av ledningsnettet.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CCC1B9" w14:textId="7554C5D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1C407" w14:textId="28DE3A18" w:rsidR="00E428D7" w:rsidRPr="00D950EC" w:rsidRDefault="0091568E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F.eks. kommunedelplan for vann og avløp.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661ED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D7DA991" w14:textId="25F7735C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CA2459" w14:textId="68DC7B9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B0A14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7324CE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12AC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B1105C" w14:textId="2C6D1E92" w:rsidR="00E428D7" w:rsidRPr="00D950EC" w:rsidRDefault="00E428D7" w:rsidP="0091568E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Dokumentasjon av ledningsnett, herunder årsversjoner, tekniske tegninger og kart. </w:t>
            </w:r>
          </w:p>
          <w:p w14:paraId="6ECD6C37" w14:textId="3F45A227" w:rsidR="00E428D7" w:rsidRPr="00D950EC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51DFE0" w14:textId="49797A2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BD6F2B" w14:textId="4C979703" w:rsidR="00E428D7" w:rsidRPr="0091568E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42C42C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E226298" w14:textId="21115C7A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5EA1C2" w14:textId="08DF007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048B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3FE20E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BD0B2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613A0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Opplysninger om private vannledninger, inkl. tilkobling til ledningsnettet på den enkelte eiendom.</w:t>
            </w:r>
          </w:p>
          <w:p w14:paraId="36FBB8D8" w14:textId="77777777" w:rsidR="00E428D7" w:rsidRPr="00D950EC" w:rsidRDefault="00E428D7" w:rsidP="00DE6B7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1EF06F0" w14:textId="7ECEE49D" w:rsidR="00E428D7" w:rsidRPr="00D950EC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E6ACFDB" w14:textId="2483607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EA2889" w14:textId="622550BF" w:rsidR="00E428D7" w:rsidRPr="0091568E" w:rsidRDefault="0091568E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91568E">
              <w:rPr>
                <w:rFonts w:ascii="Arial" w:hAnsi="Arial" w:cs="Arial"/>
                <w:color w:val="000000" w:themeColor="text1"/>
                <w:sz w:val="24"/>
                <w:szCs w:val="24"/>
              </w:rPr>
              <w:t>Fra- og tilkobling til nett. Ferdigmelding av arbeid på vann eller avløpsanlegg.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BB8072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FFC5E30" w14:textId="321575CF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21F9A5" w14:textId="382D615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3088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BB363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4224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748FC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vannverk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BFAF06" w14:textId="5F17D5E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BC7C70" w14:textId="02B4C39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Fagområdet er ikke omtalt i forskriften og dokumentasjon kan ifølge Riksarkivarens veileder fra 2015 ikke kasseres uten at Riksarkivaren har foretatt en nærmere vurdering.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7EB54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71064A" w14:textId="7C555698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FEC8E8" w14:textId="4FB61C8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2FD961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FFBE46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041DB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F5F4D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Samarbeid om vann og avløp med andre kommuner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CF32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BDB3E5" w14:textId="33AA641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1298C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B2DE1D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AB140E" w14:textId="430B14E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21490A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2FD642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75AF6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D73C5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avgifter, retningslinjer o.l.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E42D5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31BBDA" w14:textId="69BE342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EE1F2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3D352A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007E86" w14:textId="4A3D117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1335A2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8641A8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F870B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08943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Varsling om stenging av ledningsnettet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75E599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2BC2C0" w14:textId="2C8AB6EB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A39B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80.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6AE39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A1058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DB0A61" w14:textId="7D169D6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9327A1" w14:textId="50E38F74" w:rsidR="00E428D7" w:rsidRPr="00D950EC" w:rsidRDefault="002E7751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5</w:t>
            </w:r>
          </w:p>
        </w:tc>
      </w:tr>
      <w:tr w:rsidR="00E428D7" w:rsidRPr="00D950EC" w14:paraId="7E2896B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5AEBC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154F9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Fakturering av kunder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9DFF9B3" w14:textId="77777777" w:rsidR="00E428D7" w:rsidRPr="00D950EC" w:rsidRDefault="00E428D7" w:rsidP="00DE6B7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537B3" w14:textId="067447C2" w:rsidR="00E428D7" w:rsidRDefault="00E428D7" w:rsidP="00EA39B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80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91568E"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Jf. gjeldende regler for oppbevaring av regnskapsbilag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1319DB3F" w14:textId="77777777" w:rsidR="00E428D7" w:rsidRDefault="00E428D7" w:rsidP="00EA39B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1461468" w14:textId="77777777" w:rsidR="00E428D7" w:rsidRPr="00A86F36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6F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10 år for bilag produsert før 1.1.2015. </w:t>
            </w:r>
          </w:p>
          <w:p w14:paraId="1889A95C" w14:textId="77777777" w:rsidR="00E428D7" w:rsidRPr="00A86F36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069A791F" w14:textId="7432EC89" w:rsidR="00E428D7" w:rsidRPr="00D950EC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86F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FF3AC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CD22C86" w14:textId="760AB310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Agresso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54F03" w14:textId="09A47DA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9156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A543D9" w14:textId="269A9A7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  <w:r w:rsidR="009156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/5</w:t>
            </w:r>
          </w:p>
        </w:tc>
      </w:tr>
      <w:tr w:rsidR="00E428D7" w:rsidRPr="00D950EC" w14:paraId="5F6099C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B2E9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6582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varsel til innbyggerne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B4867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90A42A" w14:textId="507B3BD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D31C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4FDAE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F6AA8F" w14:textId="0603012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7E17B6" w14:textId="1086E35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29FFE3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F745A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38B90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Kontrollmålinger av ledningsnettet og vannkvalitet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750B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1FA182" w14:textId="4A058839" w:rsidR="00E428D7" w:rsidRPr="00EA39B7" w:rsidRDefault="00FC1228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E428D7" w:rsidRPr="00EA39B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Avvik bevares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9ED72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719556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3A8C8" w14:textId="5147C7F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8C1F78" w14:textId="37CD980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ADE8F7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E8194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1DE9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rutinemessig drift og vedlikehold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BA1F1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8BC6DF" w14:textId="563F33F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35C8A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51ABE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59570A" w14:textId="11EF59B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DF50C" w14:textId="68A57FCB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3AF3C7F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31EA3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15A45C" w14:textId="7AB7A27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Vannrestriksjoner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2DD75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4F59E0" w14:textId="6C46A4D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33E38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8A741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37DB57" w14:textId="263BADE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20AF5A" w14:textId="031A2E2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1B73B6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4B386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BED6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Klage- og erstatningssaker av rutinemessig karakter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39DD2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34F0BC" w14:textId="12AC0B4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36F73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8C073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042DAB" w14:textId="0C94910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2327B6" w14:textId="3DDE922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8DE6E7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D859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AA3EF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Søknader om fritak for gebyr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21DC56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3EF036" w14:textId="5FE57DF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08C90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281B56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9216F7" w14:textId="28FCBA3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0D4A0C" w14:textId="00B63EAB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2B865F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41EA8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D0436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Vannmåleravlesing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70A4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7470B" w14:textId="4B2A7FA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551A4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1F045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D75C5" w14:textId="4518812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E95040" w14:textId="02B7D15C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93E572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C8FD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972683" w14:textId="5501DF7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7751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  <w:t>Søknad om påslipp av olje/fettholdig avløpsvann til kommunalt nett.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4F8C20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AD4FA5" w14:textId="5450A5E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556BC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01242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D567E6" w14:textId="38F577C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559B95" w14:textId="25B7522F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62BA09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6FE4C" w14:textId="42D2297A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367D01" w14:textId="493CF282" w:rsidR="00E428D7" w:rsidRPr="00D950EC" w:rsidRDefault="00DC10DA" w:rsidP="00B0047F">
            <w:pPr>
              <w:pStyle w:val="Overskrift2"/>
            </w:pPr>
            <w:bookmarkStart w:id="76" w:name="_Toc79661735"/>
            <w:r w:rsidRPr="00EA39B7">
              <w:rPr>
                <w:rFonts w:eastAsia="Times New Roman"/>
                <w:lang w:eastAsia="nb-NO"/>
              </w:rPr>
              <w:t>10.3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Renovasjon og avfall</w:t>
            </w:r>
            <w:bookmarkEnd w:id="76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666F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D316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E74E8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70D39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5B368" w14:textId="12D3ABC1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908AD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75F464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A49BC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F9071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opprettelse eller endring av renovasjons- og avfallshåndteringsordninger og fastsettelse av avgifter. </w:t>
            </w:r>
          </w:p>
          <w:p w14:paraId="7993045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6690711" w14:textId="3B296D3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1A033A" w14:textId="7E84C43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FBF4E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2BC7DD2" w14:textId="237416D9" w:rsidR="00E428D7" w:rsidRDefault="003870A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FA9386" w14:textId="4C71545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E46C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775C69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895F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D31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opprettelse av kommunale avfallsdeponier.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C18B44" w14:textId="25141B3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A35A8C" w14:textId="4640E5E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39E7F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5A384B" w14:textId="379D5195" w:rsidR="00E428D7" w:rsidRDefault="003870A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D582A7" w14:textId="0433A55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12989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2BDBA3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500C2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EF460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håndtering miljøskadelig avfall og spesialavfall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EAB2A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F53BC" w14:textId="1608853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6FE5B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D5803D" w14:textId="294F974C" w:rsidR="00E428D7" w:rsidRDefault="003870A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1C4C88" w14:textId="3C2E789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A3248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8DCB4C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9EBCE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C0F43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Tillatelse til septiktank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13578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656162" w14:textId="49D52C5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A70BA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DC60C9" w14:textId="6D6C141A" w:rsidR="00E428D7" w:rsidRDefault="003870A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55B50F" w14:textId="62A58B4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2DD1F6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20A98F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0F9A5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A1055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Klager i tilknytning kommunens håndtering av husholdningsavfall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94361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BECD94" w14:textId="77777777" w:rsidR="0086326A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81.</w:t>
            </w:r>
          </w:p>
          <w:p w14:paraId="78356CD3" w14:textId="77777777" w:rsidR="0086326A" w:rsidRDefault="0086326A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F561573" w14:textId="4BFEDC7B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</w:t>
            </w:r>
            <w:r w:rsidR="00E428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4291B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9C257E" w14:textId="674035B0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819D96" w14:textId="3879B18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836D73" w14:textId="30B27A3C" w:rsidR="00E428D7" w:rsidRPr="00D950EC" w:rsidRDefault="00E428D7" w:rsidP="009156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1010B9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9AFA7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6C28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Løpende informasjon til husstander om tidspunkt for søppeltømming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082D4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E8D65C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81.</w:t>
            </w:r>
          </w:p>
          <w:p w14:paraId="5C3F0569" w14:textId="77777777" w:rsidR="0086326A" w:rsidRDefault="0086326A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E18A17" w14:textId="78BF6BDA" w:rsidR="0086326A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F759BA" w14:textId="012B6922" w:rsidR="00E428D7" w:rsidRPr="00CE741E" w:rsidRDefault="00CE741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nb-NO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BCDDD71" w14:textId="5F0894C5" w:rsidR="00E428D7" w:rsidRDefault="00E428D7" w:rsidP="003870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B4E0D" w14:textId="1457150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678909" w14:textId="1E1BC20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C9816F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267A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2B92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Tømming av septiktanker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60B1F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9D745E" w14:textId="62997AD0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3AC85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93C12F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8619AF" w14:textId="53B5319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867736" w14:textId="22E2D6E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911113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B55B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7C1F1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avgifter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C6690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C297B1" w14:textId="350957B4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70C51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D420E9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423A51" w14:textId="40AFA46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540358" w14:textId="71A300E8" w:rsidR="00E428D7" w:rsidRPr="00D950EC" w:rsidRDefault="00E428D7" w:rsidP="009156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33B566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CE91C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BB192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 om fritak for gebyr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B07B7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C06D78" w14:textId="42765B93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80495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53314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463F2" w14:textId="5A37235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D64C57" w14:textId="5F685EB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5DE0FC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6DD0F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F61B4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Bestilling/bytte avfallsdunk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24D92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8219B5" w14:textId="51A3DF4F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14C0B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603BE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213290" w14:textId="62950EA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00A59C" w14:textId="630216E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BAF7CC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9BF7C4" w14:textId="376698D0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7CFAC8" w14:textId="56742246" w:rsidR="00E428D7" w:rsidRPr="00D950EC" w:rsidRDefault="00DC10DA" w:rsidP="00B0047F">
            <w:pPr>
              <w:pStyle w:val="Overskrift2"/>
            </w:pPr>
            <w:bookmarkStart w:id="77" w:name="_Toc79661736"/>
            <w:r w:rsidRPr="00F865C3">
              <w:rPr>
                <w:rFonts w:eastAsia="Times New Roman"/>
                <w:lang w:eastAsia="nb-NO"/>
              </w:rPr>
              <w:t>10.4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Havnevesen</w:t>
            </w:r>
            <w:bookmarkEnd w:id="77"/>
            <w:r w:rsidR="0086326A">
              <w:t xml:space="preserve"> (Ikke aktuell)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ADD00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1282AC" w14:textId="78CC52D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871C5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4DC19B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2BCA11" w14:textId="05E67326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F3AFE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69C1E4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DD8D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43AB1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planer, prosedyrer og rutiner for tilsyn med kaianlegg og sjøområdene samt beredskapsplaner.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BE6F68" w14:textId="34284A9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081B34" w14:textId="5A542FE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0561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0E5E4A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085F0C" w14:textId="3AD2B7E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834FE1" w14:textId="5D3F1DC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4E2FC9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42D58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064AF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Teknisk dokumentasjon av vannledninger og kloakkrør som går ut i sjø samt kaianlegg.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39BF1A" w14:textId="60123D6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761B07" w14:textId="26C4D55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451E73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A19DB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F7B1B6" w14:textId="4E82667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DF0C2D" w14:textId="5966561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3D96CE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0098B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EEEA3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fastsettelse av havneavgift og havnevederlag.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A49365" w14:textId="2DA2E53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B0123" w14:textId="0A65276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6AB89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DD63B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7836B" w14:textId="022DA34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CE3523" w14:textId="4601F21F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295CEC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330CE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CC0A4B" w14:textId="45B62F0F" w:rsidR="00E02614" w:rsidRPr="00D950EC" w:rsidRDefault="00E428D7" w:rsidP="00DE6B7C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Innkreving av havneavgift og havnevederla</w:t>
            </w:r>
            <w:r w:rsidR="00E02614">
              <w:rPr>
                <w:rFonts w:ascii="Arial" w:hAnsi="Arial" w:cs="Arial"/>
                <w:color w:val="000000" w:themeColor="text1"/>
                <w:lang w:eastAsia="en-US"/>
              </w:rPr>
              <w:t>g,</w:t>
            </w:r>
          </w:p>
          <w:p w14:paraId="7255BFA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603CD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A79AD4" w14:textId="2391BD10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82.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208D5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1257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EB9367" w14:textId="6747083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7A081B" w14:textId="5F03A27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06283BC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2A490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40C69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 tilsyn og kontroll av kaianlegg.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F214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0EA2E2" w14:textId="53497C4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82.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Tilsynsrapportene bør oppbevares til neste tilsyn er gjennomført.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07AFE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1265AE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8B9BC1" w14:textId="79A6701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05FF84" w14:textId="55C6ECD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019F684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8B00F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AFCC61" w14:textId="6C7ACB7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navigasjonsforhold, havnetrafikk, havneservice, sikkerhet og orden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7A732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0933C" w14:textId="08FEBBE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1BD29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C4AB4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5D3126" w14:textId="3779126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639D89" w14:textId="675B860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1315BD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E95CD7" w14:textId="63173EC3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9BAA74" w14:textId="753D0209" w:rsidR="00E428D7" w:rsidRPr="00D950EC" w:rsidRDefault="00DC10DA" w:rsidP="00B0047F">
            <w:pPr>
              <w:pStyle w:val="Overskrift2"/>
            </w:pPr>
            <w:bookmarkStart w:id="78" w:name="_Toc79661737"/>
            <w:r w:rsidRPr="00F865C3">
              <w:rPr>
                <w:rFonts w:eastAsia="Times New Roman"/>
                <w:lang w:eastAsia="nb-NO"/>
              </w:rPr>
              <w:t>10.5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Samferdsel</w:t>
            </w:r>
            <w:bookmarkEnd w:id="7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1E6F1D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D8ACC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82C52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97D74B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6A43AA" w14:textId="25EB9345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288A7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425419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1C4A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7130AA" w14:textId="77777777" w:rsidR="00E428D7" w:rsidRPr="00D950EC" w:rsidRDefault="00E428D7" w:rsidP="00EE5F71">
            <w:pPr>
              <w:pStyle w:val="NormalWeb"/>
              <w:spacing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Fylkeskommunens og kommunens overordnede planer og strategier for samferdsel, trafikksikkerhet og transportberedskap.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1C3C7A" w14:textId="2377EF2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64D9EE" w14:textId="13A54A3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3C8E3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B68B16B" w14:textId="4B4EFBFF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092FB8" w14:textId="3CF26DB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E4F20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920445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5147D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E0016" w14:textId="77777777" w:rsidR="00E428D7" w:rsidRPr="00D950EC" w:rsidRDefault="00E428D7" w:rsidP="00DE6B7C">
            <w:pPr>
              <w:pStyle w:val="NormalWeb"/>
              <w:spacing w:beforeAutospacing="0" w:afterAutospacing="0" w:line="256" w:lineRule="auto"/>
              <w:ind w:left="120"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 xml:space="preserve"> utbygging, omgjøring, nedlegging og omdisponering av, samt overføring av vedlikeholdsansvar for fylkesvei og kommunal vei.</w:t>
            </w:r>
          </w:p>
          <w:p w14:paraId="3E9624EF" w14:textId="77777777" w:rsidR="00E428D7" w:rsidRPr="00D950EC" w:rsidRDefault="00E428D7" w:rsidP="00DE6B7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A37B0E" w14:textId="146BC70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13AF9B" w14:textId="2148E5C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C75AE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DB043AD" w14:textId="30263AD5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448B6D" w14:textId="3A6B33D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B7CC29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55E0A5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E9C85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B7A79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nedlegging av byggeforbud i område for planlagt vei, forlengelse av byggeforbud samt rådighetsbegrensninger for grunn innen byggegrensen.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11D3B1" w14:textId="332B674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A63576" w14:textId="0EB47C5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59C30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7F2954F" w14:textId="45ABC503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5DBA46" w14:textId="2E2120C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C4578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D9AA53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C0977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7F3F2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Eiendomsinngrep mot vederlag etter skjønn (ekspropriasjon).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E74770" w14:textId="7071807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A62789" w14:textId="6FF303D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79E81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4D285A" w14:textId="69B1D071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479C59" w14:textId="4056C19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F7FC65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65C8E6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C189B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10.5.5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CC538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 økonomiske rammene for kollektivtilbudet samt saksbehandlingen i forbindelse med fastsettelsen av rutenettet.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14761F" w14:textId="1D3CF29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ACF7B3" w14:textId="3BAC891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D77F3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9D2681B" w14:textId="65965C69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A75477" w14:textId="3A11D98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58DE7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B74498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D0885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E02167" w14:textId="78EE5CBC" w:rsidR="00E428D7" w:rsidRPr="00D950EC" w:rsidRDefault="00E428D7" w:rsidP="00DE6B7C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Skoleskyssordningen: retningslinjer for ordningen,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</w:rPr>
              <w:t>dispensasjonssøknader,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</w:rPr>
              <w:t xml:space="preserve"> klagesaker.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1521DC" w14:textId="52002EB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6E5372" w14:textId="5D046EA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8FFF9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539EB0" w14:textId="54640E6C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840CE3" w14:textId="77F0B4C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154E94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F7B688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3577A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3B9F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Transportordningen for funksjonshemmede: retningslinjer for ordningen, klagesaker.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2EAC8F" w14:textId="2FEDE0F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713149" w14:textId="5BC0A2B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0D9F7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6B0F2FA" w14:textId="1D8A1CC1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7CA059" w14:textId="6AFBBDE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0BF324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9F3831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668CB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FFAB9D" w14:textId="6B689B7E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Tildeling av behovsprøvde løyver og retningslinjer for tildeling av alle typer løyver.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EA662F" w14:textId="6D6D5E5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677B4E" w14:textId="019EA34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643AD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C5C400" w14:textId="567DD195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F22DEF" w14:textId="5D66332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A9E9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0CB21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7E63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487B8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Avvik og evaluering av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5AF20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74A20" w14:textId="645EE3E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A2700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27C14A1" w14:textId="33DE272F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A37915" w14:textId="21FD038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36594D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C80BB6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1820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B1FE07" w14:textId="77777777" w:rsidR="00E428D7" w:rsidRPr="00D950EC" w:rsidRDefault="00E428D7" w:rsidP="00DE6B7C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Informasjon om trafikkfarlige veier i forbindelse med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236AE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6B256A" w14:textId="67031AA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459CF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003CD1" w14:textId="6C91F8AF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7294D" w14:textId="6D3010C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FE86A8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12678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1B5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BA2F7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i trafikksikkerhetsutvalget som gjelder kommunen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EF21C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BB3D98" w14:textId="52C872F6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Fylkeskommunalt utvalg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140C6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42F021" w14:textId="36FE3DC6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36E2DB" w14:textId="6C2A1A6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422F8A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09162D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82EF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2EDB2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tildeling av trafikksikkerhetsmidler i kommunen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D80FC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993E34" w14:textId="66F0BEE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9F277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6D4F01C" w14:textId="5294937E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43A17" w14:textId="7102E34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FDF449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9A9406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88E5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4DCFB" w14:textId="660E34F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om jernbaneanlegg i kommunen.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9E4CB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0E7095" w14:textId="47E18B0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83AF80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5F4C3FA" w14:textId="28EB3C51" w:rsidR="00E428D7" w:rsidRDefault="009F38A2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1F772" w14:textId="020C1E58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BB6F4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55C43C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9679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F60376" w14:textId="4A1207F9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Saker om kollektivtilbudet i kommunen.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99066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EFCE63" w14:textId="7DF156B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A524F0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B9C65D" w14:textId="6375A659" w:rsidR="00E428D7" w:rsidRDefault="009F38A2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CD8402" w14:textId="3A0F1588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13C43D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B715E2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A03D0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51D6F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drift og vedlikehold av fylkesvei/kommunal vei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F3ED5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B075A9" w14:textId="10740407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F99E29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0D356B" w14:textId="337B83A4" w:rsidR="00E428D7" w:rsidRDefault="009F38A2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E8327" w14:textId="69340E2A" w:rsidR="00E428D7" w:rsidRPr="00D950EC" w:rsidRDefault="0086326A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A9CEDB" w14:textId="1E16BF5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B66CAE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36F48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4F0B5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der kommunen som veimyndighet fastsetter avstand fra fylkesvei til gjerder, reklameskilt, kraftledning eller krever vegetasjon fjernet nær fylkesvei.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561C6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73334B" w14:textId="275FDE20" w:rsidR="00E428D7" w:rsidRPr="00EE5F71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4C732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25A32A" w14:textId="24760638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83958B" w14:textId="436477FF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F0C29D" w14:textId="2E8237E4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D22784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83509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B7AC0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vedrørende ombygging av veikryss, etablering av fartsdumper,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fortau,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gravetillatelser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F1E34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4FC6CA" w14:textId="26FA2889" w:rsidR="00E428D7" w:rsidRPr="00EE5F71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30417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2411BFA" w14:textId="5ED94B70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89F97B" w14:textId="6D27B741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90570" w14:textId="260150E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AC5DEA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6BEB91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38FBF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2329F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7B203" w14:textId="1C1C5A2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F3ED0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736D5A" w14:textId="512FF143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E4F129" w14:textId="1D71EDFF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C4A28" w14:textId="16103807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0CEB6F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FAE19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AD378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 om transport for funksjonshemmede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8AC59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38B998" w14:textId="6C062B1B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67344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D21DF5" w14:textId="37476E8F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34DDDA" w14:textId="2F7995D0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25B648" w14:textId="0CEE1183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3EB7DF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401DCD" w14:textId="06548960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  <w:r w:rsidR="00A0372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41E9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Høring kommunedelplan for trafikksikkerhet- fra en annen kommune, ingen uttalelse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3145D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D7180B" w14:textId="3F02743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77FAF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9438C4" w14:textId="4A6927E9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241E1" w14:textId="13382C2B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10CF40" w14:textId="2ED1A970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3CEA6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4BB9DA" w14:textId="30245F3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  <w:r w:rsidR="00A0372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5D39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Parkeringsløyve for funksjonshemmede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2FFC1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32F0D8" w14:textId="6951E7A1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51E7B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8547D8" w14:textId="3F2CE5D1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4E4FA8" w14:textId="43FA6B9E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D9AFE0" w14:textId="7979CF95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C0D7F4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FA77CB" w14:textId="05A81F1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  <w:r w:rsidR="00A0372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71263" w14:textId="230F63F1" w:rsidR="00E428D7" w:rsidRPr="00E02614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Rutinemessige saker om parkering</w:t>
            </w:r>
            <w:r w:rsidR="00E02614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085E9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C94005" w14:textId="79E771D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07F351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1671A9" w14:textId="38796A67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A9FAC5" w14:textId="7764CE67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CF2D67" w14:textId="716281B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96B4B2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5F2CA8" w14:textId="75A6B3F8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40E7E5" w14:textId="69A05015" w:rsidR="00E428D7" w:rsidRPr="00DC10DA" w:rsidRDefault="00DC10DA" w:rsidP="00B0047F">
            <w:pPr>
              <w:pStyle w:val="Overskrift2"/>
            </w:pPr>
            <w:bookmarkStart w:id="79" w:name="_Toc79661738"/>
            <w:r w:rsidRPr="00DC10DA">
              <w:t xml:space="preserve">10.6 </w:t>
            </w:r>
            <w:r w:rsidR="00E428D7" w:rsidRPr="00DC10DA">
              <w:t>Brann og redning</w:t>
            </w:r>
            <w:bookmarkEnd w:id="79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0D253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A885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0B3AA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A567CF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2CB8F6" w14:textId="7566F874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C082E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3A9838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9D34C1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FD96E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vedrørende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organiseringen av brann- og redningstjenesten i den enkelte kommune.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9403C6" w14:textId="5FC979F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93A828" w14:textId="23A73049" w:rsidR="00E428D7" w:rsidRPr="00D950EC" w:rsidRDefault="001F695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Interkommunalt samarbeid med Flekkefjord Brannvesen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FA584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5BCDE1" w14:textId="5FF41F02" w:rsidR="00E428D7" w:rsidRDefault="001F6954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A7113A" w14:textId="3304EF4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BA6B0B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43C806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288A1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319B4E" w14:textId="7C33682E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Kommunens planer, prosedyrer og arbeidsinstrukser for tilsyn og håndtering av nødanrop, samt risikoanalyser og beredskapsplaner.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929BED7" w14:textId="6FA8148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1FE8C4" w14:textId="41619F51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70757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1BDAAD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314A1F" w14:textId="5FF62A32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8FD71F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B7626E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16B57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3CDCC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Planer for og eventuelle evalueringer av interne øvelser og fellesøvelser.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10DA58" w14:textId="5117E4C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F1890" w14:textId="318B24D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1DED54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07461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8E045D" w14:textId="6450ACE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7BFCE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A7AFF6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BFBA1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540C4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egenutviklede brannforebyggende prosjekter og opplæringsopplegg.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55A634" w14:textId="17B83F80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68EC78" w14:textId="1B952914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03ACA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8532D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449328" w14:textId="60179A3E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2E3384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57FEF9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A60CC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461FC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Tilsynsrapporter for særskilte brannobjekter. </w:t>
            </w:r>
          </w:p>
          <w:p w14:paraId="793D6F6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4E6B98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gjelder bygg, tunneler, områder, virksomheter osv. hvor brann kan medføre tap av mange liv eller store samfunnsmessige konsekvenser, eller store skader på helse, miljø eller materielle verdier. </w:t>
            </w:r>
          </w:p>
          <w:p w14:paraId="6268291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0FC2D6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Gjelder også viktige kulturhistoriske bygninger og 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E7CBF4" w14:textId="3BD9364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673D35" w14:textId="72780A9C" w:rsidR="00E428D7" w:rsidRPr="00D950EC" w:rsidRDefault="00E0261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 s 84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A927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BDF358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A40435" w14:textId="04FC0E51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D599F4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CEEEBA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177EC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73E604" w14:textId="19C605E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Statistikk over antall utrykninger og antall ulike typer utrykninger samt rapporter og evalueringer fra brann- og redningsaksjoner, som ikke </w:t>
            </w:r>
            <w:proofErr w:type="gram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genereres</w:t>
            </w:r>
            <w:proofErr w:type="gram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automatisk fra logg.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450109" w14:textId="5BDE903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C04E4" w14:textId="0088197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5EF91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5DAABD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6465B6" w14:textId="162D6078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CBE3CC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6CD147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D2C6F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CF2E4" w14:textId="532E683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Lagring av brannfarlig materiale, avfall og eksplosiver.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D4231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AED51E" w14:textId="724568D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DC633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1C020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32B3E4" w14:textId="10FF458E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57A7CD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D9F122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975E3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6524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Kjøp av brannbil og røykdykkerbil.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3652C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F2FA7" w14:textId="4453C842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A424B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3D6681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240CFC" w14:textId="498664D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585AC5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F9114A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88532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EB226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Melding om installering eller vesentlig endring av ildsted.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C7BAB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94F4A8" w14:textId="0812B57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8DEED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DE3DC5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AC672" w14:textId="1363FCB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E490BA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D88871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D1FF7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4360D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Tilsynsrapporter kommunale bygg. Se også bevaring av tilsynsrapporter for særskilte brannobjekter.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BED59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E7BAE7" w14:textId="1953ED2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155E9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D0A11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FA07BC" w14:textId="2987DA5B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AB4525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76E283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B25CE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A41AC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Bruk av pyrotekniske varer, fyrverkeri og eksplosiver.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BDB226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A46250" w14:textId="0B15514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2E9709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CB9194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5C9A56" w14:textId="33D9B9CD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377AC7" w14:textId="29D6AF06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647260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0AA76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5861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Salg av fyrverkeri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A6243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B51DFB" w14:textId="30C4741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C67838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39B673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4BFDEC" w14:textId="68714427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4B6AA5" w14:textId="61F0084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1DC8C7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8B2F4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A1112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Melding om overnatting på skole/idrettsanlegg osv.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BE210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CE482" w14:textId="2FC842F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C1D6D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32F307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771E0D" w14:textId="49191B0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AD5682" w14:textId="71E489F5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4D055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05D03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122BD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Tillatelse til å avholde større arrangementer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84F55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28D116" w14:textId="1EFF005C" w:rsidR="00E428D7" w:rsidRPr="00D950EC" w:rsidRDefault="00A03728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Flekkefjord brannvesen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2A88A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D71EB2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EA2E1A" w14:textId="171280C2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910743" w14:textId="38EB9A2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E3873B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66560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FE19B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Brannvernets tilsyn med private boliger gjennom feiing og annen kontroll av ildsteder.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05808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D418C" w14:textId="493D9B75" w:rsidR="00E428D7" w:rsidRPr="00D950EC" w:rsidRDefault="00CB1BA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Flekkefjord brannvesen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C7039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F70CF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3856F4" w14:textId="065813A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24E73" w14:textId="134C891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0DDE40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BBD01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2B5E4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Søknader om bålbrenning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CD4CDF" w14:textId="77777777" w:rsidR="00E428D7" w:rsidRPr="00D950EC" w:rsidRDefault="00E428D7" w:rsidP="00B97F55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D86C7A" w14:textId="16F2DB14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E75B53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D99CA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63852" w14:textId="4FB94003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8DD48" w14:textId="37DB3B7D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F6E409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0D3D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4B413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Lydlogger fra nødsentraler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6B4391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117C3F" w14:textId="77ABDAB9" w:rsidR="00E428D7" w:rsidRPr="00D950EC" w:rsidRDefault="00CB1BA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Flekkefjord brannvesen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D4880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04C6C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D86F9A" w14:textId="2CC1C6F1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C94BC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CF4A9C" w14:textId="5D33416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43B220ED" w14:textId="77777777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A27845" w14:textId="0DECC90F" w:rsidR="00EA0342" w:rsidRDefault="00EA0342" w:rsidP="00EA0342"/>
    <w:p w14:paraId="4FE9FDB2" w14:textId="5EB666CF" w:rsidR="00EA0342" w:rsidRDefault="00EA0342" w:rsidP="00EA0342"/>
    <w:p w14:paraId="1693088A" w14:textId="7DCB4915" w:rsidR="00EA0342" w:rsidRDefault="00EA0342" w:rsidP="00EA0342"/>
    <w:p w14:paraId="7ABF9B05" w14:textId="23AAFA57" w:rsidR="00CB1BA4" w:rsidRDefault="00CB1BA4" w:rsidP="00EA0342"/>
    <w:p w14:paraId="7152A841" w14:textId="4B1072E1" w:rsidR="00CB1BA4" w:rsidRDefault="00CB1BA4" w:rsidP="00EA0342"/>
    <w:p w14:paraId="5114119B" w14:textId="1CBCE11B" w:rsidR="00CB1BA4" w:rsidRDefault="00CB1BA4" w:rsidP="00EA0342"/>
    <w:p w14:paraId="1514952A" w14:textId="63CFB458" w:rsidR="00CB1BA4" w:rsidRDefault="00CB1BA4" w:rsidP="00EA0342"/>
    <w:p w14:paraId="324673CE" w14:textId="14CD28DE" w:rsidR="00CB1BA4" w:rsidRDefault="00CB1BA4" w:rsidP="00EA0342"/>
    <w:p w14:paraId="1DA58B37" w14:textId="77777777" w:rsidR="00CB1BA4" w:rsidRPr="00EA0342" w:rsidRDefault="00CB1BA4" w:rsidP="00EA0342"/>
    <w:p w14:paraId="75396F4A" w14:textId="26039F11" w:rsidR="00736321" w:rsidRPr="003D6148" w:rsidRDefault="00736321" w:rsidP="00B0047F">
      <w:pPr>
        <w:pStyle w:val="Overskrift1"/>
        <w:rPr>
          <w:color w:val="auto"/>
        </w:rPr>
      </w:pPr>
      <w:bookmarkStart w:id="80" w:name="_Toc79661739"/>
      <w:r w:rsidRPr="003D6148">
        <w:rPr>
          <w:color w:val="auto"/>
        </w:rPr>
        <w:t>Kassasjonsskjema (eksempel)</w:t>
      </w:r>
      <w:bookmarkEnd w:id="80"/>
    </w:p>
    <w:p w14:paraId="4F8E3BD5" w14:textId="45FC9219" w:rsidR="00736321" w:rsidRDefault="00736321" w:rsidP="00736321">
      <w:pPr>
        <w:rPr>
          <w:rFonts w:ascii="Arial" w:hAnsi="Arial" w:cs="Arial"/>
        </w:rPr>
      </w:pPr>
      <w:r w:rsidRPr="00D8690A">
        <w:rPr>
          <w:rFonts w:ascii="Arial" w:hAnsi="Arial" w:cs="Arial"/>
        </w:rPr>
        <w:t xml:space="preserve">Skjema fylles ut av arkivleder eller annen ansvarlig for kassasjonen.  </w:t>
      </w:r>
    </w:p>
    <w:p w14:paraId="1E9A2BFA" w14:textId="77777777" w:rsidR="00736321" w:rsidRPr="00D8690A" w:rsidRDefault="00736321" w:rsidP="00736321">
      <w:pPr>
        <w:rPr>
          <w:rFonts w:ascii="Arial" w:hAnsi="Arial" w:cs="Arial"/>
        </w:rPr>
      </w:pPr>
    </w:p>
    <w:tbl>
      <w:tblPr>
        <w:tblStyle w:val="Tabellrutenett"/>
        <w:tblW w:w="8700" w:type="dxa"/>
        <w:tblLayout w:type="fixed"/>
        <w:tblLook w:val="06A0" w:firstRow="1" w:lastRow="0" w:firstColumn="1" w:lastColumn="0" w:noHBand="1" w:noVBand="1"/>
      </w:tblPr>
      <w:tblGrid>
        <w:gridCol w:w="3114"/>
        <w:gridCol w:w="5586"/>
      </w:tblGrid>
      <w:tr w:rsidR="00736321" w:rsidRPr="00D8690A" w14:paraId="311EEDD4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1B95E83E" w14:textId="77777777" w:rsidR="00736321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Kommune </w:t>
            </w:r>
          </w:p>
          <w:p w14:paraId="60FB64DE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27598A64" w14:textId="669FA620" w:rsidR="00736321" w:rsidRPr="00D8690A" w:rsidRDefault="007A422B" w:rsidP="006E1388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Klepp</w:t>
            </w:r>
            <w:r w:rsidR="00736321" w:rsidRPr="00D8690A">
              <w:rPr>
                <w:rFonts w:ascii="Arial" w:hAnsi="Arial" w:cs="Arial"/>
              </w:rPr>
              <w:t xml:space="preserve"> kommune</w:t>
            </w:r>
          </w:p>
        </w:tc>
      </w:tr>
      <w:tr w:rsidR="00736321" w:rsidRPr="00D8690A" w14:paraId="266137BA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0A96AD25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Enhet /Område</w:t>
            </w:r>
          </w:p>
        </w:tc>
        <w:tc>
          <w:tcPr>
            <w:tcW w:w="5586" w:type="dxa"/>
          </w:tcPr>
          <w:p w14:paraId="517D10B9" w14:textId="77777777" w:rsidR="00736321" w:rsidRPr="00D8690A" w:rsidRDefault="00736321" w:rsidP="006E1388">
            <w:pPr>
              <w:spacing w:line="259" w:lineRule="auto"/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Helse og omsorg </w:t>
            </w:r>
          </w:p>
          <w:p w14:paraId="45F77075" w14:textId="77777777" w:rsidR="00736321" w:rsidRPr="00D8690A" w:rsidRDefault="00736321" w:rsidP="006E1388">
            <w:pPr>
              <w:rPr>
                <w:rFonts w:ascii="Arial" w:hAnsi="Arial" w:cs="Arial"/>
              </w:rPr>
            </w:pPr>
          </w:p>
          <w:p w14:paraId="40A21DE2" w14:textId="77777777" w:rsidR="00736321" w:rsidRPr="00D8690A" w:rsidRDefault="00736321" w:rsidP="006E1388">
            <w:pPr>
              <w:rPr>
                <w:rFonts w:ascii="Arial" w:hAnsi="Arial" w:cs="Arial"/>
              </w:rPr>
            </w:pPr>
          </w:p>
        </w:tc>
      </w:tr>
      <w:tr w:rsidR="00736321" w:rsidRPr="00D8690A" w14:paraId="458A6A2C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7AA39F20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Kassasjonsmateriale</w:t>
            </w:r>
          </w:p>
          <w:p w14:paraId="721C968B" w14:textId="77777777" w:rsidR="00736321" w:rsidRPr="00D8690A" w:rsidRDefault="00736321" w:rsidP="006E138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(Her kan det legges inn flere serier innenfor samme område) </w:t>
            </w:r>
          </w:p>
        </w:tc>
        <w:tc>
          <w:tcPr>
            <w:tcW w:w="5586" w:type="dxa"/>
          </w:tcPr>
          <w:p w14:paraId="4DC83F84" w14:textId="77777777" w:rsidR="00736321" w:rsidRPr="00D8690A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Kleppheimen pasientjournalar 1997-2000</w:t>
            </w:r>
          </w:p>
          <w:p w14:paraId="16398FE2" w14:textId="77777777" w:rsidR="00736321" w:rsidRPr="00D8690A" w:rsidRDefault="00736321" w:rsidP="006E1388">
            <w:pPr>
              <w:pStyle w:val="Listeavsnitt"/>
              <w:rPr>
                <w:rFonts w:ascii="Arial" w:hAnsi="Arial" w:cs="Arial"/>
              </w:rPr>
            </w:pPr>
            <w:bookmarkStart w:id="81" w:name="_GoBack"/>
            <w:bookmarkEnd w:id="81"/>
          </w:p>
          <w:p w14:paraId="39519E47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Kleppheimen/heimetenesta pasientjournalar 1982-2000</w:t>
            </w:r>
          </w:p>
          <w:p w14:paraId="0B31E715" w14:textId="77777777" w:rsidR="00736321" w:rsidRPr="00D8690A" w:rsidRDefault="00736321" w:rsidP="006E1388">
            <w:pPr>
              <w:rPr>
                <w:rFonts w:ascii="Arial" w:hAnsi="Arial" w:cs="Arial"/>
              </w:rPr>
            </w:pPr>
          </w:p>
          <w:p w14:paraId="147AC994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Fredheim pasientjournalar 1873-1988</w:t>
            </w:r>
          </w:p>
          <w:p w14:paraId="4593E80A" w14:textId="77777777" w:rsidR="00736321" w:rsidRPr="00D8690A" w:rsidRDefault="00736321" w:rsidP="006E1388">
            <w:pPr>
              <w:rPr>
                <w:rFonts w:ascii="Arial" w:hAnsi="Arial" w:cs="Arial"/>
              </w:rPr>
            </w:pPr>
          </w:p>
          <w:p w14:paraId="5639A717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Heimesjukepleien pasientjournalar 1977-1997</w:t>
            </w:r>
          </w:p>
          <w:p w14:paraId="7CCC06ED" w14:textId="77777777" w:rsidR="00736321" w:rsidRPr="00D8690A" w:rsidRDefault="00736321" w:rsidP="006E1388">
            <w:pPr>
              <w:pStyle w:val="Listeavsnitt"/>
              <w:rPr>
                <w:rFonts w:ascii="Arial" w:hAnsi="Arial" w:cs="Arial"/>
              </w:rPr>
            </w:pPr>
          </w:p>
          <w:p w14:paraId="3A32AFAE" w14:textId="77777777" w:rsidR="00736321" w:rsidRPr="00D8690A" w:rsidRDefault="00736321" w:rsidP="006E1388">
            <w:pPr>
              <w:pStyle w:val="Listeavsnitt"/>
              <w:rPr>
                <w:rFonts w:ascii="Arial" w:hAnsi="Arial" w:cs="Arial"/>
              </w:rPr>
            </w:pPr>
          </w:p>
        </w:tc>
      </w:tr>
      <w:tr w:rsidR="00736321" w:rsidRPr="00D8690A" w14:paraId="50966C90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6A17EA28" w14:textId="77777777" w:rsidR="00736321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Hjemmel</w:t>
            </w:r>
          </w:p>
          <w:p w14:paraId="327EE802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499768A5" w14:textId="77777777" w:rsidR="00736321" w:rsidRPr="00D8690A" w:rsidRDefault="00736321" w:rsidP="006E138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Riksarkivarens forskrift § 7-29 (1) b)</w:t>
            </w:r>
          </w:p>
        </w:tc>
      </w:tr>
      <w:tr w:rsidR="00736321" w:rsidRPr="00D8690A" w14:paraId="53BF27A2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35CFBC5C" w14:textId="77777777" w:rsidR="00736321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Kassasjonsmåte</w:t>
            </w:r>
          </w:p>
          <w:p w14:paraId="7D79EC69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496F73ED" w14:textId="77777777" w:rsidR="00736321" w:rsidRPr="00D8690A" w:rsidRDefault="00736321" w:rsidP="006E138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Sikkerhetsmakulering</w:t>
            </w:r>
          </w:p>
        </w:tc>
      </w:tr>
      <w:tr w:rsidR="00736321" w:rsidRPr="00D8690A" w14:paraId="6BDC4FEB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67605834" w14:textId="77777777" w:rsidR="00736321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Tidspunkt for kassasjon </w:t>
            </w:r>
          </w:p>
          <w:p w14:paraId="7624A15F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764FBB96" w14:textId="77777777" w:rsidR="00736321" w:rsidRPr="00D8690A" w:rsidRDefault="00736321" w:rsidP="006E138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10.10. 2021</w:t>
            </w:r>
          </w:p>
        </w:tc>
      </w:tr>
      <w:tr w:rsidR="00736321" w:rsidRPr="00D8690A" w14:paraId="1981E02A" w14:textId="77777777" w:rsidTr="006E1388">
        <w:trPr>
          <w:trHeight w:val="825"/>
        </w:trPr>
        <w:tc>
          <w:tcPr>
            <w:tcW w:w="3114" w:type="dxa"/>
            <w:shd w:val="clear" w:color="auto" w:fill="FBE4D5" w:themeFill="accent2" w:themeFillTint="33"/>
          </w:tcPr>
          <w:p w14:paraId="7DF2CFE5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Utført av </w:t>
            </w:r>
          </w:p>
        </w:tc>
        <w:tc>
          <w:tcPr>
            <w:tcW w:w="5586" w:type="dxa"/>
          </w:tcPr>
          <w:p w14:paraId="671E8930" w14:textId="10A81B04" w:rsidR="00736321" w:rsidRPr="00D8690A" w:rsidRDefault="00C94BCA" w:rsidP="006E1388">
            <w:pPr>
              <w:spacing w:line="259" w:lineRule="auto"/>
              <w:rPr>
                <w:rFonts w:ascii="Arial" w:hAnsi="Arial" w:cs="Arial"/>
                <w:lang w:val="nn-NO"/>
              </w:rPr>
            </w:pPr>
            <w:r>
              <w:rPr>
                <w:rFonts w:ascii="Arial" w:hAnsi="Arial" w:cs="Arial"/>
                <w:lang w:val="nn-NO"/>
              </w:rPr>
              <w:t>Aina Arkivar</w:t>
            </w:r>
            <w:r w:rsidR="00736321" w:rsidRPr="00D8690A">
              <w:rPr>
                <w:rFonts w:ascii="Arial" w:hAnsi="Arial" w:cs="Arial"/>
                <w:lang w:val="nn-NO"/>
              </w:rPr>
              <w:t>, arkivleiar</w:t>
            </w:r>
          </w:p>
        </w:tc>
      </w:tr>
    </w:tbl>
    <w:p w14:paraId="78C6946F" w14:textId="77777777" w:rsidR="00736321" w:rsidRPr="00C92626" w:rsidRDefault="00736321" w:rsidP="00441F14">
      <w:pPr>
        <w:rPr>
          <w:rFonts w:ascii="Arial" w:hAnsi="Arial" w:cs="Arial"/>
          <w:sz w:val="24"/>
          <w:szCs w:val="24"/>
          <w:lang w:val="nn-NO"/>
        </w:rPr>
      </w:pPr>
    </w:p>
    <w:sectPr w:rsidR="00736321" w:rsidRPr="00C92626" w:rsidSect="00A73050">
      <w:footerReference w:type="default" r:id="rId30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DB54C" w14:textId="77777777" w:rsidR="006E1388" w:rsidRDefault="006E1388" w:rsidP="00CF5DC9">
      <w:pPr>
        <w:spacing w:after="0" w:line="240" w:lineRule="auto"/>
      </w:pPr>
      <w:r>
        <w:separator/>
      </w:r>
    </w:p>
  </w:endnote>
  <w:endnote w:type="continuationSeparator" w:id="0">
    <w:p w14:paraId="17063038" w14:textId="77777777" w:rsidR="006E1388" w:rsidRDefault="006E1388" w:rsidP="00CF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046761"/>
      <w:docPartObj>
        <w:docPartGallery w:val="Page Numbers (Bottom of Page)"/>
        <w:docPartUnique/>
      </w:docPartObj>
    </w:sdtPr>
    <w:sdtContent>
      <w:p w14:paraId="32439822" w14:textId="619E6229" w:rsidR="006E1388" w:rsidRDefault="006E1388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C2499" w14:textId="77777777" w:rsidR="006E1388" w:rsidRDefault="006E138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E77A6" w14:textId="77777777" w:rsidR="006E1388" w:rsidRDefault="006E1388" w:rsidP="00CF5DC9">
      <w:pPr>
        <w:spacing w:after="0" w:line="240" w:lineRule="auto"/>
      </w:pPr>
      <w:r>
        <w:separator/>
      </w:r>
    </w:p>
  </w:footnote>
  <w:footnote w:type="continuationSeparator" w:id="0">
    <w:p w14:paraId="439F222E" w14:textId="77777777" w:rsidR="006E1388" w:rsidRDefault="006E1388" w:rsidP="00CF5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2C7"/>
    <w:multiLevelType w:val="hybridMultilevel"/>
    <w:tmpl w:val="FE8AA50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26E56"/>
    <w:multiLevelType w:val="hybridMultilevel"/>
    <w:tmpl w:val="FFFFFFFF"/>
    <w:lvl w:ilvl="0" w:tplc="3DAE8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903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1C8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27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E1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85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2B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AB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8C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263"/>
    <w:multiLevelType w:val="hybridMultilevel"/>
    <w:tmpl w:val="5602269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C257E"/>
    <w:multiLevelType w:val="hybridMultilevel"/>
    <w:tmpl w:val="FEA0F604"/>
    <w:lvl w:ilvl="0" w:tplc="9D5651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36F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FC2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E3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4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84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74B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81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70F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B2EDD"/>
    <w:multiLevelType w:val="hybridMultilevel"/>
    <w:tmpl w:val="FFFFFFFF"/>
    <w:lvl w:ilvl="0" w:tplc="FCD29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20A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46C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E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CE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AD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02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2D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96D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5739E"/>
    <w:multiLevelType w:val="hybridMultilevel"/>
    <w:tmpl w:val="FF8EAD4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B5768"/>
    <w:multiLevelType w:val="hybridMultilevel"/>
    <w:tmpl w:val="CCDE0806"/>
    <w:lvl w:ilvl="0" w:tplc="40A090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DA1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48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4B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6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C1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E3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C9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6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00449"/>
    <w:multiLevelType w:val="hybridMultilevel"/>
    <w:tmpl w:val="05A83E1E"/>
    <w:lvl w:ilvl="0" w:tplc="8A40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AD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627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A3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0D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DCC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68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8A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5A7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51C6F"/>
    <w:multiLevelType w:val="hybridMultilevel"/>
    <w:tmpl w:val="FFFFFFFF"/>
    <w:lvl w:ilvl="0" w:tplc="0150B0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D9AE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04B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AEF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04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20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E3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60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C5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2A27"/>
    <w:multiLevelType w:val="hybridMultilevel"/>
    <w:tmpl w:val="895E5BE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9208C"/>
    <w:multiLevelType w:val="hybridMultilevel"/>
    <w:tmpl w:val="92AA05F4"/>
    <w:lvl w:ilvl="0" w:tplc="DB0AC3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384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D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AB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C1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85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80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641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28F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72178"/>
    <w:multiLevelType w:val="hybridMultilevel"/>
    <w:tmpl w:val="43406944"/>
    <w:lvl w:ilvl="0" w:tplc="CD084C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53E6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748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CD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42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6A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F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E1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BE8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6302"/>
    <w:multiLevelType w:val="hybridMultilevel"/>
    <w:tmpl w:val="C1F205AE"/>
    <w:lvl w:ilvl="0" w:tplc="AAB0C9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7ECA"/>
    <w:multiLevelType w:val="hybridMultilevel"/>
    <w:tmpl w:val="FFFFFFFF"/>
    <w:lvl w:ilvl="0" w:tplc="AA0042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C8E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48E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5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45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122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41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6F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E7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4726A"/>
    <w:multiLevelType w:val="hybridMultilevel"/>
    <w:tmpl w:val="ED58EC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03E8B"/>
    <w:multiLevelType w:val="hybridMultilevel"/>
    <w:tmpl w:val="000E53C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071B2"/>
    <w:multiLevelType w:val="hybridMultilevel"/>
    <w:tmpl w:val="DA767B5A"/>
    <w:lvl w:ilvl="0" w:tplc="5DC83C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AC4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C4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48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23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20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2F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23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600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47FEB"/>
    <w:multiLevelType w:val="hybridMultilevel"/>
    <w:tmpl w:val="F550B3D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A92"/>
    <w:multiLevelType w:val="hybridMultilevel"/>
    <w:tmpl w:val="6C0CA47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41ADF"/>
    <w:multiLevelType w:val="multilevel"/>
    <w:tmpl w:val="1F46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D21CA3"/>
    <w:multiLevelType w:val="hybridMultilevel"/>
    <w:tmpl w:val="A3BCDBC6"/>
    <w:lvl w:ilvl="0" w:tplc="EFC6FE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A28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0F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CF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83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85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E9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4A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2134C"/>
    <w:multiLevelType w:val="hybridMultilevel"/>
    <w:tmpl w:val="F42E1002"/>
    <w:lvl w:ilvl="0" w:tplc="88F81E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ED82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49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22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AC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6E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87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2E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58D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064A7"/>
    <w:multiLevelType w:val="hybridMultilevel"/>
    <w:tmpl w:val="627A725C"/>
    <w:lvl w:ilvl="0" w:tplc="AAA641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436C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EAF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CD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6C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8D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8E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8A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8B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B4D2F"/>
    <w:multiLevelType w:val="hybridMultilevel"/>
    <w:tmpl w:val="7F22A734"/>
    <w:lvl w:ilvl="0" w:tplc="F014C3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1FAF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F48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EB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45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A2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34B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EA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1AD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F31D7"/>
    <w:multiLevelType w:val="hybridMultilevel"/>
    <w:tmpl w:val="6C1E331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E5A9C"/>
    <w:multiLevelType w:val="hybridMultilevel"/>
    <w:tmpl w:val="F8B289CE"/>
    <w:lvl w:ilvl="0" w:tplc="1DDCFDB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431F5"/>
    <w:multiLevelType w:val="hybridMultilevel"/>
    <w:tmpl w:val="7CD0AB2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C6DFC"/>
    <w:multiLevelType w:val="hybridMultilevel"/>
    <w:tmpl w:val="6BA64218"/>
    <w:lvl w:ilvl="0" w:tplc="04DCC0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A69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14D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AA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E0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CC9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A1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2B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4A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2458"/>
    <w:multiLevelType w:val="multilevel"/>
    <w:tmpl w:val="FFAC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3F43B2"/>
    <w:multiLevelType w:val="hybridMultilevel"/>
    <w:tmpl w:val="9BBE59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71D25"/>
    <w:multiLevelType w:val="hybridMultilevel"/>
    <w:tmpl w:val="7A5EC33C"/>
    <w:lvl w:ilvl="0" w:tplc="81365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FEA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4C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24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41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64E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7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61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52B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66E3D"/>
    <w:multiLevelType w:val="hybridMultilevel"/>
    <w:tmpl w:val="FFFFFFFF"/>
    <w:lvl w:ilvl="0" w:tplc="C69625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081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82A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E0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AD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424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EF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8B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FED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96CB4"/>
    <w:multiLevelType w:val="hybridMultilevel"/>
    <w:tmpl w:val="2BB65210"/>
    <w:lvl w:ilvl="0" w:tplc="AE3843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827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267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E0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E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8B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43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066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52409"/>
    <w:multiLevelType w:val="hybridMultilevel"/>
    <w:tmpl w:val="3E26BA26"/>
    <w:lvl w:ilvl="0" w:tplc="FE3CC8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369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46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A6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80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4C6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AF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C4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EAE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E01CE"/>
    <w:multiLevelType w:val="hybridMultilevel"/>
    <w:tmpl w:val="B3401B2C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E0A0F5F"/>
    <w:multiLevelType w:val="hybridMultilevel"/>
    <w:tmpl w:val="282ED40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24"/>
  </w:num>
  <w:num w:numId="4">
    <w:abstractNumId w:val="17"/>
  </w:num>
  <w:num w:numId="5">
    <w:abstractNumId w:val="30"/>
  </w:num>
  <w:num w:numId="6">
    <w:abstractNumId w:val="12"/>
  </w:num>
  <w:num w:numId="7">
    <w:abstractNumId w:val="13"/>
  </w:num>
  <w:num w:numId="8">
    <w:abstractNumId w:val="31"/>
  </w:num>
  <w:num w:numId="9">
    <w:abstractNumId w:val="4"/>
  </w:num>
  <w:num w:numId="10">
    <w:abstractNumId w:val="1"/>
  </w:num>
  <w:num w:numId="11">
    <w:abstractNumId w:val="8"/>
  </w:num>
  <w:num w:numId="12">
    <w:abstractNumId w:val="28"/>
  </w:num>
  <w:num w:numId="13">
    <w:abstractNumId w:val="19"/>
  </w:num>
  <w:num w:numId="14">
    <w:abstractNumId w:val="35"/>
  </w:num>
  <w:num w:numId="15">
    <w:abstractNumId w:val="21"/>
  </w:num>
  <w:num w:numId="16">
    <w:abstractNumId w:val="20"/>
  </w:num>
  <w:num w:numId="17">
    <w:abstractNumId w:val="33"/>
  </w:num>
  <w:num w:numId="18">
    <w:abstractNumId w:val="7"/>
  </w:num>
  <w:num w:numId="19">
    <w:abstractNumId w:val="3"/>
  </w:num>
  <w:num w:numId="20">
    <w:abstractNumId w:val="10"/>
  </w:num>
  <w:num w:numId="21">
    <w:abstractNumId w:val="16"/>
  </w:num>
  <w:num w:numId="22">
    <w:abstractNumId w:val="6"/>
  </w:num>
  <w:num w:numId="23">
    <w:abstractNumId w:val="32"/>
  </w:num>
  <w:num w:numId="24">
    <w:abstractNumId w:val="22"/>
  </w:num>
  <w:num w:numId="25">
    <w:abstractNumId w:val="27"/>
  </w:num>
  <w:num w:numId="26">
    <w:abstractNumId w:val="11"/>
  </w:num>
  <w:num w:numId="27">
    <w:abstractNumId w:val="29"/>
  </w:num>
  <w:num w:numId="28">
    <w:abstractNumId w:val="2"/>
  </w:num>
  <w:num w:numId="29">
    <w:abstractNumId w:val="34"/>
  </w:num>
  <w:num w:numId="30">
    <w:abstractNumId w:val="5"/>
  </w:num>
  <w:num w:numId="31">
    <w:abstractNumId w:val="14"/>
  </w:num>
  <w:num w:numId="32">
    <w:abstractNumId w:val="25"/>
  </w:num>
  <w:num w:numId="33">
    <w:abstractNumId w:val="9"/>
  </w:num>
  <w:num w:numId="34">
    <w:abstractNumId w:val="18"/>
  </w:num>
  <w:num w:numId="35">
    <w:abstractNumId w:val="23"/>
  </w:num>
  <w:num w:numId="36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14"/>
    <w:rsid w:val="0000372C"/>
    <w:rsid w:val="00011352"/>
    <w:rsid w:val="00014B27"/>
    <w:rsid w:val="0004512D"/>
    <w:rsid w:val="00047F9A"/>
    <w:rsid w:val="00056139"/>
    <w:rsid w:val="000607D1"/>
    <w:rsid w:val="00070DCD"/>
    <w:rsid w:val="00077BCA"/>
    <w:rsid w:val="00080BA3"/>
    <w:rsid w:val="000855B6"/>
    <w:rsid w:val="0009112B"/>
    <w:rsid w:val="000A06E0"/>
    <w:rsid w:val="000B629A"/>
    <w:rsid w:val="000C0AF8"/>
    <w:rsid w:val="000C2F6C"/>
    <w:rsid w:val="000C5C39"/>
    <w:rsid w:val="000D79FC"/>
    <w:rsid w:val="000F1272"/>
    <w:rsid w:val="000F1495"/>
    <w:rsid w:val="001168E8"/>
    <w:rsid w:val="00123CF3"/>
    <w:rsid w:val="00127568"/>
    <w:rsid w:val="001310B3"/>
    <w:rsid w:val="00151474"/>
    <w:rsid w:val="001743F7"/>
    <w:rsid w:val="00184429"/>
    <w:rsid w:val="001908AC"/>
    <w:rsid w:val="001A29FE"/>
    <w:rsid w:val="001B3C49"/>
    <w:rsid w:val="001D2492"/>
    <w:rsid w:val="001F0AE8"/>
    <w:rsid w:val="001F6954"/>
    <w:rsid w:val="00201E37"/>
    <w:rsid w:val="0022720F"/>
    <w:rsid w:val="00231DB5"/>
    <w:rsid w:val="0023796C"/>
    <w:rsid w:val="00241F98"/>
    <w:rsid w:val="002457D8"/>
    <w:rsid w:val="00261C2A"/>
    <w:rsid w:val="0027341D"/>
    <w:rsid w:val="0028308B"/>
    <w:rsid w:val="00285588"/>
    <w:rsid w:val="00292895"/>
    <w:rsid w:val="002C321C"/>
    <w:rsid w:val="002C7173"/>
    <w:rsid w:val="002E7751"/>
    <w:rsid w:val="00301156"/>
    <w:rsid w:val="00307596"/>
    <w:rsid w:val="0031034D"/>
    <w:rsid w:val="003250B9"/>
    <w:rsid w:val="003307EB"/>
    <w:rsid w:val="00340AEA"/>
    <w:rsid w:val="003520F7"/>
    <w:rsid w:val="003654D2"/>
    <w:rsid w:val="003703C1"/>
    <w:rsid w:val="00370AD6"/>
    <w:rsid w:val="003825CF"/>
    <w:rsid w:val="003870AB"/>
    <w:rsid w:val="00396CAD"/>
    <w:rsid w:val="003C613A"/>
    <w:rsid w:val="003D6148"/>
    <w:rsid w:val="003E11DB"/>
    <w:rsid w:val="003E25BF"/>
    <w:rsid w:val="003E3EC6"/>
    <w:rsid w:val="003E4767"/>
    <w:rsid w:val="0040194E"/>
    <w:rsid w:val="0041037D"/>
    <w:rsid w:val="004201C0"/>
    <w:rsid w:val="004351E0"/>
    <w:rsid w:val="00441F14"/>
    <w:rsid w:val="00446A99"/>
    <w:rsid w:val="00447FEE"/>
    <w:rsid w:val="004548EF"/>
    <w:rsid w:val="00467D9D"/>
    <w:rsid w:val="00475538"/>
    <w:rsid w:val="00477160"/>
    <w:rsid w:val="0048436D"/>
    <w:rsid w:val="004A3F1C"/>
    <w:rsid w:val="004A5A55"/>
    <w:rsid w:val="004B379F"/>
    <w:rsid w:val="004B3D7E"/>
    <w:rsid w:val="004B43A7"/>
    <w:rsid w:val="004F190F"/>
    <w:rsid w:val="005079D5"/>
    <w:rsid w:val="00520C1D"/>
    <w:rsid w:val="00523A36"/>
    <w:rsid w:val="005344C2"/>
    <w:rsid w:val="00542D92"/>
    <w:rsid w:val="00552FC2"/>
    <w:rsid w:val="00566D04"/>
    <w:rsid w:val="00587090"/>
    <w:rsid w:val="0059074D"/>
    <w:rsid w:val="005945DF"/>
    <w:rsid w:val="005A1B3E"/>
    <w:rsid w:val="005A22AA"/>
    <w:rsid w:val="005D0E46"/>
    <w:rsid w:val="005D249B"/>
    <w:rsid w:val="005E1112"/>
    <w:rsid w:val="005E2BE5"/>
    <w:rsid w:val="006073C7"/>
    <w:rsid w:val="006171DC"/>
    <w:rsid w:val="006251B1"/>
    <w:rsid w:val="00630599"/>
    <w:rsid w:val="00636383"/>
    <w:rsid w:val="006365C5"/>
    <w:rsid w:val="00641278"/>
    <w:rsid w:val="00641B3F"/>
    <w:rsid w:val="0064499C"/>
    <w:rsid w:val="00651396"/>
    <w:rsid w:val="006656AC"/>
    <w:rsid w:val="0069341E"/>
    <w:rsid w:val="00697EE7"/>
    <w:rsid w:val="006A1C52"/>
    <w:rsid w:val="006A3F59"/>
    <w:rsid w:val="006B1B8B"/>
    <w:rsid w:val="006B618D"/>
    <w:rsid w:val="006C6204"/>
    <w:rsid w:val="006D73E7"/>
    <w:rsid w:val="006E1388"/>
    <w:rsid w:val="006E63B1"/>
    <w:rsid w:val="00710CFC"/>
    <w:rsid w:val="00720C44"/>
    <w:rsid w:val="00722BF9"/>
    <w:rsid w:val="00724DF7"/>
    <w:rsid w:val="00736321"/>
    <w:rsid w:val="00742CEE"/>
    <w:rsid w:val="00744713"/>
    <w:rsid w:val="007456A7"/>
    <w:rsid w:val="00751759"/>
    <w:rsid w:val="00757235"/>
    <w:rsid w:val="00770189"/>
    <w:rsid w:val="00776B4F"/>
    <w:rsid w:val="00784AA9"/>
    <w:rsid w:val="00797BF0"/>
    <w:rsid w:val="007A1A01"/>
    <w:rsid w:val="007A28CA"/>
    <w:rsid w:val="007A422B"/>
    <w:rsid w:val="007A5E8B"/>
    <w:rsid w:val="007A6A2E"/>
    <w:rsid w:val="007A7B03"/>
    <w:rsid w:val="007B00CB"/>
    <w:rsid w:val="007C7AED"/>
    <w:rsid w:val="007D25B1"/>
    <w:rsid w:val="007D27EE"/>
    <w:rsid w:val="007D68D7"/>
    <w:rsid w:val="007E102E"/>
    <w:rsid w:val="007F13EF"/>
    <w:rsid w:val="00803AA3"/>
    <w:rsid w:val="008158AB"/>
    <w:rsid w:val="00817109"/>
    <w:rsid w:val="00830C02"/>
    <w:rsid w:val="00843858"/>
    <w:rsid w:val="0086028C"/>
    <w:rsid w:val="00860E10"/>
    <w:rsid w:val="0086326A"/>
    <w:rsid w:val="0087507B"/>
    <w:rsid w:val="008812BF"/>
    <w:rsid w:val="008A0FF3"/>
    <w:rsid w:val="008B24FF"/>
    <w:rsid w:val="008D1F2B"/>
    <w:rsid w:val="008D78A4"/>
    <w:rsid w:val="008E4367"/>
    <w:rsid w:val="008E5BE6"/>
    <w:rsid w:val="008F2176"/>
    <w:rsid w:val="00900C80"/>
    <w:rsid w:val="009052A8"/>
    <w:rsid w:val="0091568E"/>
    <w:rsid w:val="00925062"/>
    <w:rsid w:val="009258EE"/>
    <w:rsid w:val="0093091F"/>
    <w:rsid w:val="009376FC"/>
    <w:rsid w:val="00941F3F"/>
    <w:rsid w:val="00944F29"/>
    <w:rsid w:val="00953B57"/>
    <w:rsid w:val="0095574B"/>
    <w:rsid w:val="00955753"/>
    <w:rsid w:val="00965739"/>
    <w:rsid w:val="009809DE"/>
    <w:rsid w:val="00981AF4"/>
    <w:rsid w:val="00983509"/>
    <w:rsid w:val="00983A21"/>
    <w:rsid w:val="009A77F5"/>
    <w:rsid w:val="009C7B1F"/>
    <w:rsid w:val="009D01BC"/>
    <w:rsid w:val="009D6F7B"/>
    <w:rsid w:val="009E64AA"/>
    <w:rsid w:val="009F2932"/>
    <w:rsid w:val="009F38A2"/>
    <w:rsid w:val="009F6AB7"/>
    <w:rsid w:val="00A03728"/>
    <w:rsid w:val="00A061CA"/>
    <w:rsid w:val="00A11BD5"/>
    <w:rsid w:val="00A200C6"/>
    <w:rsid w:val="00A37A66"/>
    <w:rsid w:val="00A50207"/>
    <w:rsid w:val="00A5180D"/>
    <w:rsid w:val="00A56EB6"/>
    <w:rsid w:val="00A60AA9"/>
    <w:rsid w:val="00A61DC9"/>
    <w:rsid w:val="00A61E60"/>
    <w:rsid w:val="00A67F59"/>
    <w:rsid w:val="00A73050"/>
    <w:rsid w:val="00A8203F"/>
    <w:rsid w:val="00A82439"/>
    <w:rsid w:val="00A86F36"/>
    <w:rsid w:val="00A93EB6"/>
    <w:rsid w:val="00AA7ACB"/>
    <w:rsid w:val="00AB3386"/>
    <w:rsid w:val="00AC00E3"/>
    <w:rsid w:val="00AC09EC"/>
    <w:rsid w:val="00AC4409"/>
    <w:rsid w:val="00AC51CB"/>
    <w:rsid w:val="00AE1254"/>
    <w:rsid w:val="00AE6F60"/>
    <w:rsid w:val="00B0047F"/>
    <w:rsid w:val="00B0212B"/>
    <w:rsid w:val="00B114EB"/>
    <w:rsid w:val="00B2068A"/>
    <w:rsid w:val="00B21AEF"/>
    <w:rsid w:val="00B32D21"/>
    <w:rsid w:val="00B3423E"/>
    <w:rsid w:val="00B4756E"/>
    <w:rsid w:val="00B60A8C"/>
    <w:rsid w:val="00B84558"/>
    <w:rsid w:val="00B85EF9"/>
    <w:rsid w:val="00B86200"/>
    <w:rsid w:val="00B94230"/>
    <w:rsid w:val="00B97F55"/>
    <w:rsid w:val="00BB4E47"/>
    <w:rsid w:val="00BC2427"/>
    <w:rsid w:val="00BD0076"/>
    <w:rsid w:val="00BD622E"/>
    <w:rsid w:val="00BF00D0"/>
    <w:rsid w:val="00BF2833"/>
    <w:rsid w:val="00BF4450"/>
    <w:rsid w:val="00BF74FE"/>
    <w:rsid w:val="00C02FC0"/>
    <w:rsid w:val="00C13ECD"/>
    <w:rsid w:val="00C14C21"/>
    <w:rsid w:val="00C43C6D"/>
    <w:rsid w:val="00C46873"/>
    <w:rsid w:val="00C61C72"/>
    <w:rsid w:val="00C61E92"/>
    <w:rsid w:val="00C708DD"/>
    <w:rsid w:val="00C74B15"/>
    <w:rsid w:val="00C8616D"/>
    <w:rsid w:val="00C90423"/>
    <w:rsid w:val="00C92626"/>
    <w:rsid w:val="00C94BCA"/>
    <w:rsid w:val="00CA5614"/>
    <w:rsid w:val="00CB1BA4"/>
    <w:rsid w:val="00CB79D5"/>
    <w:rsid w:val="00CD12B0"/>
    <w:rsid w:val="00CD2873"/>
    <w:rsid w:val="00CE2B96"/>
    <w:rsid w:val="00CE4A16"/>
    <w:rsid w:val="00CE661E"/>
    <w:rsid w:val="00CE741E"/>
    <w:rsid w:val="00CF3BF5"/>
    <w:rsid w:val="00CF5DC9"/>
    <w:rsid w:val="00D03998"/>
    <w:rsid w:val="00D072AB"/>
    <w:rsid w:val="00D43F17"/>
    <w:rsid w:val="00D530A8"/>
    <w:rsid w:val="00D57BBA"/>
    <w:rsid w:val="00D8313B"/>
    <w:rsid w:val="00D877E5"/>
    <w:rsid w:val="00D8783D"/>
    <w:rsid w:val="00D90F4D"/>
    <w:rsid w:val="00D9353C"/>
    <w:rsid w:val="00D950EC"/>
    <w:rsid w:val="00D95401"/>
    <w:rsid w:val="00D96B0B"/>
    <w:rsid w:val="00DA3921"/>
    <w:rsid w:val="00DC10DA"/>
    <w:rsid w:val="00DC5BF0"/>
    <w:rsid w:val="00DC77BF"/>
    <w:rsid w:val="00DE004C"/>
    <w:rsid w:val="00DE1ED2"/>
    <w:rsid w:val="00DE6B7C"/>
    <w:rsid w:val="00DF0E04"/>
    <w:rsid w:val="00DF29C5"/>
    <w:rsid w:val="00DF615A"/>
    <w:rsid w:val="00E02614"/>
    <w:rsid w:val="00E26978"/>
    <w:rsid w:val="00E31FD3"/>
    <w:rsid w:val="00E32C4B"/>
    <w:rsid w:val="00E40C39"/>
    <w:rsid w:val="00E42826"/>
    <w:rsid w:val="00E428D7"/>
    <w:rsid w:val="00E43A67"/>
    <w:rsid w:val="00E45801"/>
    <w:rsid w:val="00E73744"/>
    <w:rsid w:val="00E74AB2"/>
    <w:rsid w:val="00E9265C"/>
    <w:rsid w:val="00E95D6A"/>
    <w:rsid w:val="00E961BA"/>
    <w:rsid w:val="00E9640F"/>
    <w:rsid w:val="00E97092"/>
    <w:rsid w:val="00E979AA"/>
    <w:rsid w:val="00EA0342"/>
    <w:rsid w:val="00EA39B7"/>
    <w:rsid w:val="00EA53F5"/>
    <w:rsid w:val="00EB366E"/>
    <w:rsid w:val="00EB4BFA"/>
    <w:rsid w:val="00EB7B6B"/>
    <w:rsid w:val="00EC03D8"/>
    <w:rsid w:val="00EE54E1"/>
    <w:rsid w:val="00EE5F71"/>
    <w:rsid w:val="00F029C4"/>
    <w:rsid w:val="00F03E96"/>
    <w:rsid w:val="00F07BED"/>
    <w:rsid w:val="00F11C7D"/>
    <w:rsid w:val="00F239E3"/>
    <w:rsid w:val="00F326CC"/>
    <w:rsid w:val="00F32F07"/>
    <w:rsid w:val="00F61A92"/>
    <w:rsid w:val="00F65F05"/>
    <w:rsid w:val="00F865C3"/>
    <w:rsid w:val="00F90B00"/>
    <w:rsid w:val="00FC1228"/>
    <w:rsid w:val="00FC3248"/>
    <w:rsid w:val="00FC4E48"/>
    <w:rsid w:val="00FE1811"/>
    <w:rsid w:val="13479D62"/>
    <w:rsid w:val="189BD578"/>
    <w:rsid w:val="234D8B86"/>
    <w:rsid w:val="23C4C84A"/>
    <w:rsid w:val="2665E672"/>
    <w:rsid w:val="376ACEE9"/>
    <w:rsid w:val="41ED5C10"/>
    <w:rsid w:val="4954716B"/>
    <w:rsid w:val="4963411E"/>
    <w:rsid w:val="49FE4F4C"/>
    <w:rsid w:val="4A2CA689"/>
    <w:rsid w:val="534DEB63"/>
    <w:rsid w:val="5637C8BD"/>
    <w:rsid w:val="63A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39C2"/>
  <w15:chartTrackingRefBased/>
  <w15:docId w15:val="{EF69202E-707A-4583-80DB-9C3686C1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12B"/>
  </w:style>
  <w:style w:type="paragraph" w:styleId="Overskrift1">
    <w:name w:val="heading 1"/>
    <w:basedOn w:val="Normal"/>
    <w:next w:val="Normal"/>
    <w:link w:val="Overskrift1Tegn"/>
    <w:uiPriority w:val="9"/>
    <w:qFormat/>
    <w:rsid w:val="00B0047F"/>
    <w:pPr>
      <w:keepNext/>
      <w:keepLines/>
      <w:spacing w:before="360" w:after="40" w:line="240" w:lineRule="auto"/>
      <w:outlineLvl w:val="0"/>
    </w:pPr>
    <w:rPr>
      <w:rFonts w:asciiTheme="majorHAnsi" w:eastAsia="Times New Roman" w:hAnsiTheme="majorHAnsi" w:cstheme="majorBidi"/>
      <w:b/>
      <w:bCs/>
      <w:color w:val="2F5496" w:themeColor="accent1" w:themeShade="BF"/>
      <w:sz w:val="40"/>
      <w:szCs w:val="40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047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911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911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911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911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911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911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911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13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13EC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B00C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B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character" w:customStyle="1" w:styleId="avsnittnummer">
    <w:name w:val="avsnittnummer"/>
    <w:basedOn w:val="Standardskriftforavsnitt"/>
    <w:rsid w:val="00981AF4"/>
  </w:style>
  <w:style w:type="paragraph" w:customStyle="1" w:styleId="paragraph">
    <w:name w:val="paragraph"/>
    <w:basedOn w:val="Normal"/>
    <w:rsid w:val="0044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pellingerror">
    <w:name w:val="spellingerror"/>
    <w:basedOn w:val="Standardskriftforavsnitt"/>
    <w:rsid w:val="00446A99"/>
  </w:style>
  <w:style w:type="character" w:customStyle="1" w:styleId="normaltextrun">
    <w:name w:val="normaltextrun"/>
    <w:basedOn w:val="Standardskriftforavsnitt"/>
    <w:rsid w:val="00446A99"/>
  </w:style>
  <w:style w:type="character" w:customStyle="1" w:styleId="eop">
    <w:name w:val="eop"/>
    <w:basedOn w:val="Standardskriftforavsnitt"/>
    <w:rsid w:val="00446A99"/>
  </w:style>
  <w:style w:type="character" w:customStyle="1" w:styleId="contextualspellingandgrammarerror">
    <w:name w:val="contextualspellingandgrammarerror"/>
    <w:basedOn w:val="Standardskriftforavsnitt"/>
    <w:rsid w:val="00446A99"/>
  </w:style>
  <w:style w:type="character" w:styleId="Fulgthyperkobling">
    <w:name w:val="FollowedHyperlink"/>
    <w:basedOn w:val="Standardskriftforavsnitt"/>
    <w:uiPriority w:val="99"/>
    <w:semiHidden/>
    <w:unhideWhenUsed/>
    <w:rsid w:val="004A5A55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F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5DC9"/>
  </w:style>
  <w:style w:type="paragraph" w:styleId="Bunntekst">
    <w:name w:val="footer"/>
    <w:basedOn w:val="Normal"/>
    <w:link w:val="BunntekstTegn"/>
    <w:uiPriority w:val="99"/>
    <w:unhideWhenUsed/>
    <w:rsid w:val="00CF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5DC9"/>
  </w:style>
  <w:style w:type="character" w:customStyle="1" w:styleId="Overskrift1Tegn">
    <w:name w:val="Overskrift 1 Tegn"/>
    <w:basedOn w:val="Standardskriftforavsnitt"/>
    <w:link w:val="Overskrift1"/>
    <w:uiPriority w:val="9"/>
    <w:rsid w:val="00B0047F"/>
    <w:rPr>
      <w:rFonts w:asciiTheme="majorHAnsi" w:eastAsia="Times New Roman" w:hAnsiTheme="majorHAnsi" w:cstheme="majorBidi"/>
      <w:b/>
      <w:bCs/>
      <w:color w:val="2F5496" w:themeColor="accent1" w:themeShade="BF"/>
      <w:sz w:val="40"/>
      <w:szCs w:val="40"/>
      <w:lang w:eastAsia="nb-NO"/>
    </w:rPr>
  </w:style>
  <w:style w:type="paragraph" w:styleId="Ingenmellomrom">
    <w:name w:val="No Spacing"/>
    <w:link w:val="IngenmellomromTegn"/>
    <w:uiPriority w:val="1"/>
    <w:qFormat/>
    <w:rsid w:val="0009112B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A73050"/>
  </w:style>
  <w:style w:type="character" w:customStyle="1" w:styleId="Overskrift2Tegn">
    <w:name w:val="Overskrift 2 Tegn"/>
    <w:basedOn w:val="Standardskriftforavsnitt"/>
    <w:link w:val="Overskrift2"/>
    <w:uiPriority w:val="9"/>
    <w:rsid w:val="00B0047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9112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9112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9112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9112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9112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9112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9112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09112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tel">
    <w:name w:val="Title"/>
    <w:basedOn w:val="Normal"/>
    <w:next w:val="Normal"/>
    <w:link w:val="TittelTegn"/>
    <w:uiPriority w:val="10"/>
    <w:qFormat/>
    <w:rsid w:val="000911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telTegn">
    <w:name w:val="Tittel Tegn"/>
    <w:basedOn w:val="Standardskriftforavsnitt"/>
    <w:link w:val="Tittel"/>
    <w:uiPriority w:val="10"/>
    <w:rsid w:val="0009112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11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9112B"/>
    <w:rPr>
      <w:rFonts w:asciiTheme="majorHAnsi" w:eastAsiaTheme="majorEastAsia" w:hAnsiTheme="majorHAnsi" w:cstheme="majorBidi"/>
      <w:sz w:val="30"/>
      <w:szCs w:val="30"/>
    </w:rPr>
  </w:style>
  <w:style w:type="character" w:styleId="Sterk">
    <w:name w:val="Strong"/>
    <w:basedOn w:val="Standardskriftforavsnitt"/>
    <w:uiPriority w:val="22"/>
    <w:qFormat/>
    <w:rsid w:val="0009112B"/>
    <w:rPr>
      <w:b/>
      <w:bCs/>
    </w:rPr>
  </w:style>
  <w:style w:type="character" w:styleId="Utheving">
    <w:name w:val="Emphasis"/>
    <w:basedOn w:val="Standardskriftforavsnitt"/>
    <w:uiPriority w:val="20"/>
    <w:qFormat/>
    <w:rsid w:val="0009112B"/>
    <w:rPr>
      <w:i/>
      <w:iCs/>
      <w:color w:val="70AD47" w:themeColor="accent6"/>
    </w:rPr>
  </w:style>
  <w:style w:type="paragraph" w:styleId="Sitat">
    <w:name w:val="Quote"/>
    <w:basedOn w:val="Normal"/>
    <w:next w:val="Normal"/>
    <w:link w:val="SitatTegn"/>
    <w:uiPriority w:val="29"/>
    <w:qFormat/>
    <w:rsid w:val="0009112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SitatTegn">
    <w:name w:val="Sitat Tegn"/>
    <w:basedOn w:val="Standardskriftforavsnitt"/>
    <w:link w:val="Sitat"/>
    <w:uiPriority w:val="29"/>
    <w:rsid w:val="0009112B"/>
    <w:rPr>
      <w:i/>
      <w:iCs/>
      <w:color w:val="262626" w:themeColor="text1" w:themeTint="D9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9112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9112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vakutheving">
    <w:name w:val="Subtle Emphasis"/>
    <w:basedOn w:val="Standardskriftforavsnitt"/>
    <w:uiPriority w:val="19"/>
    <w:qFormat/>
    <w:rsid w:val="0009112B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09112B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09112B"/>
    <w:rPr>
      <w:smallCaps/>
      <w:color w:val="595959" w:themeColor="text1" w:themeTint="A6"/>
    </w:rPr>
  </w:style>
  <w:style w:type="character" w:styleId="Sterkreferanse">
    <w:name w:val="Intense Reference"/>
    <w:basedOn w:val="Standardskriftforavsnitt"/>
    <w:uiPriority w:val="32"/>
    <w:qFormat/>
    <w:rsid w:val="0009112B"/>
    <w:rPr>
      <w:b/>
      <w:bCs/>
      <w:smallCaps/>
      <w:color w:val="70AD47" w:themeColor="accent6"/>
    </w:rPr>
  </w:style>
  <w:style w:type="character" w:styleId="Boktittel">
    <w:name w:val="Book Title"/>
    <w:basedOn w:val="Standardskriftforavsnitt"/>
    <w:uiPriority w:val="33"/>
    <w:qFormat/>
    <w:rsid w:val="0009112B"/>
    <w:rPr>
      <w:b/>
      <w:bCs/>
      <w:caps w:val="0"/>
      <w:smallCaps/>
      <w:spacing w:val="7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9112B"/>
    <w:pPr>
      <w:outlineLvl w:val="9"/>
    </w:pPr>
  </w:style>
  <w:style w:type="paragraph" w:styleId="INNH3">
    <w:name w:val="toc 3"/>
    <w:basedOn w:val="Normal"/>
    <w:next w:val="Normal"/>
    <w:autoRedefine/>
    <w:uiPriority w:val="39"/>
    <w:unhideWhenUsed/>
    <w:rsid w:val="00C708DD"/>
    <w:pPr>
      <w:spacing w:after="100"/>
      <w:ind w:left="420"/>
    </w:pPr>
  </w:style>
  <w:style w:type="paragraph" w:styleId="INNH1">
    <w:name w:val="toc 1"/>
    <w:basedOn w:val="Normal"/>
    <w:next w:val="Normal"/>
    <w:autoRedefine/>
    <w:uiPriority w:val="39"/>
    <w:unhideWhenUsed/>
    <w:rsid w:val="00C708DD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7A6A2E"/>
    <w:pPr>
      <w:spacing w:after="100"/>
      <w:ind w:left="21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C3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C3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7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hyperlink" Target="https://lovdata.no/forskrift/2017-12-19-2286/kap3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image" Target="media/image5.jpeg"/><Relationship Id="rId25" Type="http://schemas.openxmlformats.org/officeDocument/2006/relationships/hyperlink" Target="https://www.arkivverket.no/for-arkiveiere/bevaring-og-kassasjon/bevaringsregler-for-pasientopplysninger-fra-kommunale-og-fylkeskommunale-helse-og-omsorgstjenester/utdyping-av-nye-bestemmelser-til-pasientopplysninger-for-kommunale-og-fylkeskommunale-helse-og-omsorgstjenester?q=utdypin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9.jpe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lovdata.no/forskrift/2017-12-19-2286/%C2%A77-21" TargetMode="External"/><Relationship Id="rId23" Type="http://schemas.openxmlformats.org/officeDocument/2006/relationships/hyperlink" Target="https://lovdata.no/forskrift/2006-06-23-724/kap1" TargetMode="External"/><Relationship Id="rId28" Type="http://schemas.openxmlformats.org/officeDocument/2006/relationships/image" Target="media/image12.jpeg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lov/1992-12-04-126/%C2%A79" TargetMode="External"/><Relationship Id="rId22" Type="http://schemas.openxmlformats.org/officeDocument/2006/relationships/hyperlink" Target="https://lovdata.no/forskrift/2017-12-19-2286/kap4" TargetMode="External"/><Relationship Id="rId27" Type="http://schemas.openxmlformats.org/officeDocument/2006/relationships/image" Target="media/image11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0FB3EFEA5F2478AA46C4760FB102B" ma:contentTypeVersion="2" ma:contentTypeDescription="Opprett et nytt dokument." ma:contentTypeScope="" ma:versionID="c9750db17f7048e01da5eacea6e0d2c2">
  <xsd:schema xmlns:xsd="http://www.w3.org/2001/XMLSchema" xmlns:xs="http://www.w3.org/2001/XMLSchema" xmlns:p="http://schemas.microsoft.com/office/2006/metadata/properties" xmlns:ns2="fca90322-23ae-48b0-a6cf-730a8deeef50" targetNamespace="http://schemas.microsoft.com/office/2006/metadata/properties" ma:root="true" ma:fieldsID="225f3fca25a783a19c17e073e8f45c1b" ns2:_="">
    <xsd:import namespace="fca90322-23ae-48b0-a6cf-730a8deee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90322-23ae-48b0-a6cf-730a8deee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D3A18-DC86-4380-A559-609029B27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0F1F3-C24D-439B-AD2F-5FC6DADA7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90322-23ae-48b0-a6cf-730a8deee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F17AE1-761F-41B2-8590-2BC636DB2B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062010-208B-4913-B94A-805DD70F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93</Pages>
  <Words>12872</Words>
  <Characters>68227</Characters>
  <Application>Microsoft Office Word</Application>
  <DocSecurity>0</DocSecurity>
  <Lines>568</Lines>
  <Paragraphs>161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 for Lund kommune</vt:lpstr>
    </vt:vector>
  </TitlesOfParts>
  <Company/>
  <LinksUpToDate>false</LinksUpToDate>
  <CharactersWithSpaces>80938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 for Lund kommune</dc:title>
  <dc:subject/>
  <dc:creator>Interkommunalt Arkiv i Rogaland</dc:creator>
  <cp:keywords/>
  <dc:description/>
  <cp:lastModifiedBy>Jorna Karol Øystøl Klungland</cp:lastModifiedBy>
  <cp:revision>30</cp:revision>
  <cp:lastPrinted>2022-03-25T08:52:00Z</cp:lastPrinted>
  <dcterms:created xsi:type="dcterms:W3CDTF">2022-03-10T08:12:00Z</dcterms:created>
  <dcterms:modified xsi:type="dcterms:W3CDTF">2022-03-25T12:21:00Z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0x010100D640FB3EFEA5F2478AA46C4760FB102B</vt:lpwstr>
  </property>
</Properties>
</file>