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B94" w:rsidRPr="001F2B94" w:rsidRDefault="001F2B94" w:rsidP="001F2B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nn-NO" w:eastAsia="nb-NO"/>
        </w:rPr>
      </w:pPr>
      <w:r w:rsidRPr="001F2B94">
        <w:rPr>
          <w:rFonts w:ascii="Times New Roman" w:eastAsia="Times New Roman" w:hAnsi="Times New Roman" w:cs="Times New Roman"/>
          <w:b/>
          <w:bCs/>
          <w:sz w:val="36"/>
          <w:szCs w:val="36"/>
          <w:lang w:val="nn-NO" w:eastAsia="nb-NO"/>
        </w:rPr>
        <w:t>Ordførarar i Selje 1837-1909:</w:t>
      </w:r>
    </w:p>
    <w:p w:rsidR="001F2B94" w:rsidRPr="001F2B94" w:rsidRDefault="001F2B94" w:rsidP="001F2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Selje omfatta fram til 1909 også kommunane Sør-Vågsøy og Nord-Vågsøy som frå 1965 vart slegne saman i storkommunen Vågsøy. </w:t>
      </w:r>
    </w:p>
    <w:p w:rsidR="001F2B94" w:rsidRPr="001F2B94" w:rsidRDefault="001F2B94" w:rsidP="001F2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Prost Wilhelm Frimann Koren 1937-1843 og 1850-1857</w:t>
      </w:r>
    </w:p>
    <w:p w:rsidR="001F2B94" w:rsidRPr="001F2B94" w:rsidRDefault="001F2B94" w:rsidP="001F2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Klokkar Josef P. Moldestad 1844-1849 og 1858-1861</w:t>
      </w:r>
    </w:p>
    <w:p w:rsidR="001F2B94" w:rsidRPr="001F2B94" w:rsidRDefault="001F2B94" w:rsidP="001F2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Lensmann Julius Hartmann 1862-1869</w:t>
      </w:r>
    </w:p>
    <w:p w:rsidR="001F2B94" w:rsidRPr="001F2B94" w:rsidRDefault="001F2B94" w:rsidP="001F2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Bonde Peder I. Sandvik 1870-1871</w:t>
      </w:r>
    </w:p>
    <w:p w:rsidR="001F2B94" w:rsidRPr="001F2B94" w:rsidRDefault="001F2B94" w:rsidP="001F2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Klokkar Knut Halvorsen 1872-1873</w:t>
      </w:r>
    </w:p>
    <w:p w:rsidR="001F2B94" w:rsidRPr="001F2B94" w:rsidRDefault="001F2B94" w:rsidP="001F2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Bonde Sivert J. Berge 1874-1875</w:t>
      </w:r>
    </w:p>
    <w:p w:rsidR="001F2B94" w:rsidRPr="001F2B94" w:rsidRDefault="001F2B94" w:rsidP="001F2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Handelsmann Christian B. U. Wiese 1876-1890</w:t>
      </w:r>
    </w:p>
    <w:p w:rsidR="001F2B94" w:rsidRPr="001F2B94" w:rsidRDefault="001F2B94" w:rsidP="001F2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Fanejunker Anders O. Listau 1890-1891 og 1896-1897</w:t>
      </w:r>
    </w:p>
    <w:p w:rsidR="001F2B94" w:rsidRPr="001F2B94" w:rsidRDefault="001F2B94" w:rsidP="001F2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Prost Ludvig Kristoffer Olavius Strømme 1892-1895</w:t>
      </w:r>
    </w:p>
    <w:p w:rsidR="001F2B94" w:rsidRPr="001F2B94" w:rsidRDefault="001F2B94" w:rsidP="001F2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Kyrkjesongar R. Hjertenæs 1898-1909</w:t>
      </w:r>
    </w:p>
    <w:p w:rsidR="001F2B94" w:rsidRDefault="001F2B94" w:rsidP="001F2B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 </w:t>
      </w:r>
    </w:p>
    <w:p w:rsidR="001F2B94" w:rsidRPr="001F2B94" w:rsidRDefault="001F2B94" w:rsidP="001F2B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</w:pPr>
      <w:r w:rsidRPr="001F2B94"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  <w:t>Ordførarar i Selje etter 1909: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Kyrkjesongar Rasmus P. Hjertenæs 1910-1916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Prost Reiel Nybø 1917-1922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Bonde Joh. J. Bortne 1923-1928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Bonde Petter Vederhus 1929-1941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Lærar Hilmar Ervik, 8. mai 1945-31. desember 1945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Lærar Johannes O. Sande 1946-1963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Kjøpmann Ragnvald Berge 1964-1967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Kjøpmann Nils Sætren 1972-1975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Kjøpmann Julius Fure 1968-1971 og 1976-1981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Lærar Magne Aarøen 1982-1983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Rekneskapsførar Åge Starheim 1984-1989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Tannlege Sverre Hoddevik 1990-1997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Hjelpepleiar Magny H. Myklebust 1997-1999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Husmor Gunn Helgesen 1999-2011</w:t>
      </w:r>
    </w:p>
    <w:p w:rsidR="001F2B94" w:rsidRPr="001F2B94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  <w:r w:rsidRPr="001F2B94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Anleggsleiar Ottar Nygård, Tverrpolitisk liste, 2011-2015</w:t>
      </w:r>
    </w:p>
    <w:p w:rsidR="00930C48" w:rsidRDefault="001F2B94" w:rsidP="001F2B94">
      <w:pPr>
        <w:numPr>
          <w:ilvl w:val="0"/>
          <w:numId w:val="2"/>
        </w:numPr>
        <w:spacing w:before="100" w:beforeAutospacing="1" w:after="100" w:afterAutospacing="1" w:line="240" w:lineRule="auto"/>
      </w:pPr>
      <w:r w:rsidRPr="001F2B94">
        <w:rPr>
          <w:rFonts w:ascii="Times New Roman" w:eastAsia="Times New Roman" w:hAnsi="Times New Roman" w:cs="Times New Roman"/>
          <w:sz w:val="24"/>
          <w:szCs w:val="24"/>
          <w:lang w:eastAsia="nb-NO"/>
        </w:rPr>
        <w:t>Gravferdsbyråtilsett Stein Robert Osdal, Kristeleg Folkeparti, 2015- 2019</w:t>
      </w:r>
    </w:p>
    <w:sectPr w:rsidR="00930C48" w:rsidSect="00930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40B"/>
    <w:multiLevelType w:val="multilevel"/>
    <w:tmpl w:val="74C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2D1416"/>
    <w:multiLevelType w:val="multilevel"/>
    <w:tmpl w:val="A4DA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F2B94"/>
    <w:rsid w:val="001F2B94"/>
    <w:rsid w:val="002A2F13"/>
    <w:rsid w:val="008D6C53"/>
    <w:rsid w:val="00930C48"/>
    <w:rsid w:val="00B13FF6"/>
    <w:rsid w:val="00C05805"/>
    <w:rsid w:val="00DA2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C48"/>
  </w:style>
  <w:style w:type="paragraph" w:styleId="Overskrift2">
    <w:name w:val="heading 2"/>
    <w:basedOn w:val="Normal"/>
    <w:link w:val="Overskrift2Tegn"/>
    <w:uiPriority w:val="9"/>
    <w:qFormat/>
    <w:rsid w:val="001F2B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1F2B94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1F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nrk-image">
    <w:name w:val="nrk-image"/>
    <w:basedOn w:val="Normal"/>
    <w:rsid w:val="001F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2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2B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Kvernevik Berstad</dc:creator>
  <cp:lastModifiedBy>Bente Kvernevik Berstad</cp:lastModifiedBy>
  <cp:revision>3</cp:revision>
  <dcterms:created xsi:type="dcterms:W3CDTF">2017-10-28T08:58:00Z</dcterms:created>
  <dcterms:modified xsi:type="dcterms:W3CDTF">2017-10-29T10:18:00Z</dcterms:modified>
</cp:coreProperties>
</file>